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8659" w14:textId="4C718E79" w:rsidR="00E32CCC" w:rsidRPr="00E80DB7" w:rsidRDefault="00E32CCC" w:rsidP="00E32CCC">
      <w:pPr>
        <w:pStyle w:val="NormalWeb"/>
        <w:spacing w:before="240" w:beforeAutospacing="0" w:after="240" w:afterAutospacing="0"/>
        <w:jc w:val="center"/>
        <w:rPr>
          <w:rFonts w:ascii="Tahoma" w:hAnsi="Tahoma" w:cs="Tahoma"/>
          <w:lang w:val="lv-LV"/>
        </w:rPr>
      </w:pP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Atklāta reģistrācija 202</w:t>
      </w:r>
      <w:r w:rsidR="009C5326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6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.</w:t>
      </w:r>
      <w:r w:rsidR="00E80DB7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 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gada Rimi Rīgas maratonam</w:t>
      </w:r>
    </w:p>
    <w:p w14:paraId="66F69560" w14:textId="77777777" w:rsidR="0041253F" w:rsidRPr="00E80DB7" w:rsidRDefault="0041253F" w:rsidP="0041253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lang w:val="lv-LV"/>
        </w:rPr>
      </w:pP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Informācija medijiem</w:t>
      </w:r>
    </w:p>
    <w:p w14:paraId="1A47C61F" w14:textId="51D2528F" w:rsidR="00E32CCC" w:rsidRPr="00E80DB7" w:rsidRDefault="0041253F" w:rsidP="0041253F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  <w:lang w:val="lv-LV"/>
        </w:rPr>
      </w:pP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Rīgā, 202</w:t>
      </w:r>
      <w:r w:rsidR="009C5326" w:rsidRPr="00E80DB7">
        <w:rPr>
          <w:rFonts w:ascii="Tahoma" w:hAnsi="Tahoma" w:cs="Tahoma"/>
          <w:color w:val="000000"/>
          <w:sz w:val="22"/>
          <w:szCs w:val="22"/>
          <w:lang w:val="lv-LV"/>
        </w:rPr>
        <w:t>5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. gada 1</w:t>
      </w:r>
      <w:r w:rsidR="00146D99" w:rsidRPr="00E80DB7">
        <w:rPr>
          <w:rFonts w:ascii="Tahoma" w:hAnsi="Tahoma" w:cs="Tahoma"/>
          <w:color w:val="000000"/>
          <w:sz w:val="22"/>
          <w:szCs w:val="22"/>
          <w:lang w:val="lv-LV"/>
        </w:rPr>
        <w:t>9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. jūnijā</w:t>
      </w:r>
      <w:r w:rsidR="00E32CCC" w:rsidRPr="00E80DB7">
        <w:rPr>
          <w:rFonts w:ascii="Tahoma" w:hAnsi="Tahoma" w:cs="Tahoma"/>
          <w:color w:val="000000"/>
          <w:sz w:val="22"/>
          <w:szCs w:val="22"/>
          <w:lang w:val="lv-LV"/>
        </w:rPr>
        <w:t> </w:t>
      </w:r>
    </w:p>
    <w:p w14:paraId="4E88592B" w14:textId="57FE873B" w:rsidR="00E32CCC" w:rsidRPr="00E80DB7" w:rsidRDefault="009C5326" w:rsidP="00E32CCC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  <w:lang w:val="lv-LV"/>
        </w:rPr>
      </w:pP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Reģistrācija 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2026.</w:t>
      </w:r>
      <w:r w:rsidR="00BC7453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 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gada 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Rimi Rīgas maratonam</w:t>
      </w:r>
      <w:r w:rsidR="00E20F33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, Baltijas nozīmīgākajam tautas sporta notikumam, 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šodien</w:t>
      </w:r>
      <w:r w:rsidR="004E4C74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 atklāta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 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11 mēnešus līdz 2026.</w:t>
      </w:r>
      <w:r w:rsidR="00BC7453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 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gada pasākumam. 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I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kgadējais maratons 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nākamgad norisināsies 16.-17.</w:t>
      </w:r>
      <w:r w:rsidR="00BC7453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 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maijā, kad Rīga 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atkal pulcēs gan tūkstošiem tautas sporta piekritēju, kam skriešana ir </w:t>
      </w:r>
      <w:proofErr w:type="spellStart"/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dzīvesstils</w:t>
      </w:r>
      <w:proofErr w:type="spellEnd"/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 un svētki, gan pasaules klases elites</w:t>
      </w:r>
      <w:r w:rsidR="00E20F33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 skrējējus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, kas par augstvērtīgiem rezultātiem un balvu fondu cīnīsies </w:t>
      </w:r>
      <w:r w:rsidRPr="00E80DB7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lv-LV"/>
        </w:rPr>
        <w:t>World Athletics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 (Pasaules vieglatlētikas savienība)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 kva</w:t>
      </w:r>
      <w:r w:rsidR="00E20F33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litātes zīmes</w:t>
      </w:r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 (</w:t>
      </w:r>
      <w:r w:rsidR="00577F15" w:rsidRPr="00E80DB7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lv-LV"/>
        </w:rPr>
        <w:t xml:space="preserve">Road </w:t>
      </w:r>
      <w:proofErr w:type="spellStart"/>
      <w:r w:rsidR="00577F15" w:rsidRPr="00E80DB7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lv-LV"/>
        </w:rPr>
        <w:t>Race</w:t>
      </w:r>
      <w:proofErr w:type="spellEnd"/>
      <w:r w:rsidR="00577F15" w:rsidRPr="00E80DB7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lv-LV"/>
        </w:rPr>
        <w:t xml:space="preserve"> </w:t>
      </w:r>
      <w:proofErr w:type="spellStart"/>
      <w:r w:rsidR="00577F15" w:rsidRPr="00E80DB7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lv-LV"/>
        </w:rPr>
        <w:t>Label</w:t>
      </w:r>
      <w:proofErr w:type="spellEnd"/>
      <w:r w:rsidR="00577F15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) sacensībās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.</w:t>
      </w:r>
    </w:p>
    <w:p w14:paraId="432ECBF6" w14:textId="1B82D0AD" w:rsidR="004E4C74" w:rsidRPr="00E80DB7" w:rsidRDefault="004E4C74" w:rsidP="004E4C74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lang w:val="lv-LV"/>
        </w:rPr>
      </w:pP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“Rimi Rīgas maratons gadu gaitā kļuvis par Rīgas un Latvijas vizītkarti, galvaspilsētas ielās vienojot un Rīgai piesaistot tūkstošiem tipinātāju, ģimeņu un bērnu, maraton-tūristu un elites skrējēju no visas pasaules. 2026.</w:t>
      </w:r>
      <w:r w:rsidR="00BC7453" w:rsidRPr="00E80DB7">
        <w:rPr>
          <w:rFonts w:ascii="Tahoma" w:hAnsi="Tahoma" w:cs="Tahoma"/>
          <w:color w:val="000000"/>
          <w:sz w:val="22"/>
          <w:szCs w:val="22"/>
          <w:lang w:val="lv-LV"/>
        </w:rPr>
        <w:t> 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gadā saglabāsim esošās Rimi Rīgas maratona </w:t>
      </w:r>
      <w:r w:rsidR="003E0567"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distanču 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trases, kas dalībnieku atzinību izpelnījušās gan Pasaules čempionātā skriešanā Rīgā, gan 35. jubilejas maratonā, kā arī vēl plašāk izvērsīsim skriešanas un veselīga dzīvesveida popularizēšanas kampaņas kā Latvijā, tā ārvalstīs,” komentē 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Aigars Nords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, Rimi Rīgas maratona organizatoru komandas vadītājs.</w:t>
      </w:r>
    </w:p>
    <w:p w14:paraId="652EAE10" w14:textId="476F17BB" w:rsidR="004E4C74" w:rsidRPr="00E80DB7" w:rsidRDefault="004E4C74" w:rsidP="004E4C74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lang w:val="lv-LV"/>
        </w:rPr>
      </w:pP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Kopš pirmā starta šāviena pie Brīvības pieminekļa 1991. gada 27. jūlijā, Rimi Rīgas maratons 2026. gadā tiks aizvadīts jau 36.</w:t>
      </w:r>
      <w:r w:rsidR="006647DA" w:rsidRPr="00E80DB7">
        <w:rPr>
          <w:rFonts w:ascii="Tahoma" w:hAnsi="Tahoma" w:cs="Tahoma"/>
          <w:color w:val="000000"/>
          <w:sz w:val="22"/>
          <w:szCs w:val="22"/>
          <w:lang w:val="lv-LV"/>
        </w:rPr>
        <w:t> 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reizi.</w:t>
      </w:r>
      <w:r w:rsidR="006647DA"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Plānots, ka arī 2026.</w:t>
      </w:r>
      <w:r w:rsidR="006647DA" w:rsidRPr="00E80DB7">
        <w:rPr>
          <w:rFonts w:ascii="Tahoma" w:hAnsi="Tahoma" w:cs="Tahoma"/>
          <w:color w:val="000000"/>
          <w:sz w:val="22"/>
          <w:szCs w:val="22"/>
          <w:lang w:val="lv-LV"/>
        </w:rPr>
        <w:t> 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gadā Rimi Rīgas maratons pulcēs desmitiem tūkstošu skriešanas mīļotāju.</w:t>
      </w:r>
    </w:p>
    <w:p w14:paraId="2B36572C" w14:textId="77777777" w:rsidR="00E32CCC" w:rsidRPr="00E80DB7" w:rsidRDefault="00E32CCC" w:rsidP="00E32CCC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lang w:val="lv-LV"/>
        </w:rPr>
      </w:pP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Kāpēc gaidīt? Reģistrējies jau šodien!</w:t>
      </w:r>
    </w:p>
    <w:p w14:paraId="32BD26B3" w14:textId="054C99CD" w:rsidR="00E32CCC" w:rsidRPr="00E80DB7" w:rsidRDefault="004E4C74" w:rsidP="00E32CCC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lang w:val="lv-LV"/>
        </w:rPr>
      </w:pP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No 1</w:t>
      </w:r>
      <w:r w:rsidR="00245EE6">
        <w:rPr>
          <w:rFonts w:ascii="Tahoma" w:hAnsi="Tahoma" w:cs="Tahoma"/>
          <w:color w:val="000000"/>
          <w:sz w:val="22"/>
          <w:szCs w:val="22"/>
          <w:lang w:val="lv-LV"/>
        </w:rPr>
        <w:t>9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. jūnija iespējams reģistrēties maratona, pusmaratona, 10 kilometru, 5.7 kilometru un DPD jūdzes distancēm, bet Rimi Rīgas maratona Bērnu dienas</w:t>
      </w:r>
      <w:r w:rsidR="00245EE6">
        <w:rPr>
          <w:rFonts w:ascii="Tahoma" w:hAnsi="Tahoma" w:cs="Tahoma"/>
          <w:color w:val="000000"/>
          <w:sz w:val="22"/>
          <w:szCs w:val="22"/>
          <w:lang w:val="lv-LV"/>
        </w:rPr>
        <w:t xml:space="preserve">, </w:t>
      </w:r>
      <w:r w:rsidR="002F7814"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Latvijas 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Skolu kausa </w:t>
      </w:r>
      <w:r w:rsidR="00245EE6">
        <w:rPr>
          <w:rFonts w:ascii="Tahoma" w:hAnsi="Tahoma" w:cs="Tahoma"/>
          <w:color w:val="000000"/>
          <w:sz w:val="22"/>
          <w:szCs w:val="22"/>
          <w:lang w:val="lv-LV"/>
        </w:rPr>
        <w:t xml:space="preserve">un programmas “Iekļaujošs maratons” 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reģistrācija tiks atklāta, tuvojoties skriešanas svētkiem, 2026.</w:t>
      </w:r>
      <w:r w:rsidR="002F7814" w:rsidRPr="00E80DB7">
        <w:rPr>
          <w:rFonts w:ascii="Tahoma" w:hAnsi="Tahoma" w:cs="Tahoma"/>
          <w:color w:val="000000"/>
          <w:sz w:val="22"/>
          <w:szCs w:val="22"/>
          <w:lang w:val="lv-LV"/>
        </w:rPr>
        <w:t> 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gada pavasarī. Organizatori atgādina, ka reģistrācijas atvēršanas brīdī dalības maksas ir viszemākās, un mudina</w:t>
      </w:r>
      <w:r w:rsidR="003E0567"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jau tagad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</w:t>
      </w:r>
      <w:r w:rsidR="00E32CCC"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Rimi Rīgas maratonam reģistrēties 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pasākuma </w:t>
      </w:r>
      <w:r w:rsidR="00E32CCC" w:rsidRPr="00E80DB7">
        <w:rPr>
          <w:rFonts w:ascii="Tahoma" w:hAnsi="Tahoma" w:cs="Tahoma"/>
          <w:color w:val="000000"/>
          <w:sz w:val="22"/>
          <w:szCs w:val="22"/>
          <w:lang w:val="lv-LV"/>
        </w:rPr>
        <w:t>mājaslapas sadaļā “Reģistrēties”.</w:t>
      </w:r>
    </w:p>
    <w:p w14:paraId="1D8278FF" w14:textId="1B78E62B" w:rsidR="00E32CCC" w:rsidRPr="00E80DB7" w:rsidRDefault="004E4C74" w:rsidP="00E32CCC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lang w:val="lv-LV"/>
        </w:rPr>
      </w:pP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 xml:space="preserve">Neaizmirstam </w:t>
      </w:r>
      <w:r w:rsidR="00E32CCC"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ziedot “Kustībai par kustību”</w:t>
      </w:r>
      <w:r w:rsidRPr="00E80DB7">
        <w:rPr>
          <w:rFonts w:ascii="Tahoma" w:hAnsi="Tahoma" w:cs="Tahoma"/>
          <w:b/>
          <w:bCs/>
          <w:color w:val="000000"/>
          <w:sz w:val="22"/>
          <w:szCs w:val="22"/>
          <w:lang w:val="lv-LV"/>
        </w:rPr>
        <w:t>!</w:t>
      </w:r>
    </w:p>
    <w:p w14:paraId="31688B8E" w14:textId="5C0D02A0" w:rsidR="00E32CCC" w:rsidRPr="00E80DB7" w:rsidRDefault="00E32CCC" w:rsidP="00E32CCC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lang w:val="lv-LV"/>
        </w:rPr>
      </w:pP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Lai palīdzētu bērniem, kuriem kustību prieks ir liegts, Rimi Rīgas maratons sadarbībā ar Rimi, Bērnu slimnīcas fondu un Latvijas Televīziju </w:t>
      </w:r>
      <w:r w:rsidR="003E0567"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jau sesto gadu pēc kārtas 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aicina ziedot labdarības iniciatīv</w:t>
      </w:r>
      <w:r w:rsidR="00B31444" w:rsidRPr="00E80DB7">
        <w:rPr>
          <w:rFonts w:ascii="Tahoma" w:hAnsi="Tahoma" w:cs="Tahoma"/>
          <w:color w:val="000000"/>
          <w:sz w:val="22"/>
          <w:szCs w:val="22"/>
          <w:lang w:val="lv-LV"/>
        </w:rPr>
        <w:t>ai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“Kustība par kustību”. Ziedot bērniem ar kustību traucējumiem iespējams ziedojumu kastītēs visos Rimi veikalos, </w:t>
      </w:r>
      <w:r w:rsidR="0098317B"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ar “Mans Rimi” naudas uzkrājumu, 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Bērnu slimnīcas fonda mājaslapā, </w:t>
      </w:r>
      <w:r w:rsidR="00F0240B" w:rsidRPr="00E80DB7">
        <w:rPr>
          <w:rFonts w:ascii="Tahoma" w:hAnsi="Tahoma" w:cs="Tahoma"/>
          <w:color w:val="000000"/>
          <w:sz w:val="22"/>
          <w:szCs w:val="22"/>
          <w:lang w:val="lv-LV"/>
        </w:rPr>
        <w:t>un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no</w:t>
      </w:r>
      <w:r w:rsidR="004E4C74"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šodienas,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1</w:t>
      </w:r>
      <w:r w:rsidR="0005783F" w:rsidRPr="00E80DB7">
        <w:rPr>
          <w:rFonts w:ascii="Tahoma" w:hAnsi="Tahoma" w:cs="Tahoma"/>
          <w:color w:val="000000"/>
          <w:sz w:val="22"/>
          <w:szCs w:val="22"/>
          <w:lang w:val="lv-LV"/>
        </w:rPr>
        <w:t>9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.</w:t>
      </w:r>
      <w:r w:rsidR="00352310" w:rsidRPr="00E80DB7">
        <w:rPr>
          <w:rFonts w:ascii="Tahoma" w:hAnsi="Tahoma" w:cs="Tahoma"/>
          <w:color w:val="000000"/>
          <w:sz w:val="22"/>
          <w:szCs w:val="22"/>
          <w:lang w:val="lv-LV"/>
        </w:rPr>
        <w:t> 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jūnija</w:t>
      </w:r>
      <w:r w:rsidR="004E4C74" w:rsidRPr="00E80DB7">
        <w:rPr>
          <w:rFonts w:ascii="Tahoma" w:hAnsi="Tahoma" w:cs="Tahoma"/>
          <w:color w:val="000000"/>
          <w:sz w:val="22"/>
          <w:szCs w:val="22"/>
          <w:lang w:val="lv-LV"/>
        </w:rPr>
        <w:t>,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arī savā profilā, reģistrējoties Rimi Rīgas maratonam.</w:t>
      </w:r>
    </w:p>
    <w:p w14:paraId="51544CEC" w14:textId="77777777" w:rsidR="003E0567" w:rsidRPr="00E80DB7" w:rsidRDefault="00E32CCC" w:rsidP="00E32CCC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color w:val="000000"/>
          <w:sz w:val="22"/>
          <w:szCs w:val="22"/>
          <w:lang w:val="lv-LV"/>
        </w:rPr>
      </w:pP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Visi saziedotie līdzekļi tiks novirzīti </w:t>
      </w:r>
      <w:proofErr w:type="spellStart"/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ortožu</w:t>
      </w:r>
      <w:proofErr w:type="spellEnd"/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 xml:space="preserve"> un ortopēdisko apavu līdzfinansēšanā, kā arī citu bērniem ar kustību traucējumiem vajadzību nodrošināšanā.</w:t>
      </w:r>
    </w:p>
    <w:p w14:paraId="343D3CDE" w14:textId="2A17D2D3" w:rsidR="00E32CCC" w:rsidRPr="00E80DB7" w:rsidRDefault="00E32CCC" w:rsidP="00E32CCC">
      <w:pPr>
        <w:pStyle w:val="NormalWeb"/>
        <w:spacing w:before="240" w:beforeAutospacing="0" w:after="240" w:afterAutospacing="0"/>
        <w:jc w:val="both"/>
        <w:rPr>
          <w:rFonts w:ascii="Tahoma" w:hAnsi="Tahoma" w:cs="Tahoma"/>
          <w:lang w:val="lv-LV"/>
        </w:rPr>
      </w:pP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Iniciatīva “Kustība par kustību” norisināsies līdz 31.</w:t>
      </w:r>
      <w:r w:rsidR="00352310" w:rsidRPr="00E80DB7">
        <w:rPr>
          <w:rFonts w:ascii="Tahoma" w:hAnsi="Tahoma" w:cs="Tahoma"/>
          <w:color w:val="000000"/>
          <w:sz w:val="22"/>
          <w:szCs w:val="22"/>
          <w:lang w:val="lv-LV"/>
        </w:rPr>
        <w:t> </w:t>
      </w:r>
      <w:r w:rsidRPr="00E80DB7">
        <w:rPr>
          <w:rFonts w:ascii="Tahoma" w:hAnsi="Tahoma" w:cs="Tahoma"/>
          <w:color w:val="000000"/>
          <w:sz w:val="22"/>
          <w:szCs w:val="22"/>
          <w:lang w:val="lv-LV"/>
        </w:rPr>
        <w:t>jūlijam.</w:t>
      </w:r>
    </w:p>
    <w:p w14:paraId="0CCBF98A" w14:textId="77777777" w:rsidR="002E5A55" w:rsidRPr="00E80DB7" w:rsidRDefault="002E5A55" w:rsidP="00172528">
      <w:pPr>
        <w:rPr>
          <w:rFonts w:ascii="Tahoma" w:hAnsi="Tahoma" w:cs="Tahoma"/>
          <w:sz w:val="20"/>
          <w:szCs w:val="20"/>
          <w:lang w:val="lv-LV"/>
        </w:rPr>
      </w:pPr>
    </w:p>
    <w:p w14:paraId="16FA1796" w14:textId="77777777" w:rsidR="0005783F" w:rsidRPr="00E80DB7" w:rsidRDefault="0005783F" w:rsidP="00172528">
      <w:pPr>
        <w:rPr>
          <w:rFonts w:ascii="Tahoma" w:hAnsi="Tahoma" w:cs="Tahoma"/>
          <w:sz w:val="20"/>
          <w:szCs w:val="20"/>
          <w:lang w:val="lv-LV"/>
        </w:rPr>
      </w:pPr>
    </w:p>
    <w:p w14:paraId="7DF20965" w14:textId="77777777" w:rsidR="00E32CCC" w:rsidRPr="00E80DB7" w:rsidRDefault="00E32CCC" w:rsidP="00172528">
      <w:pPr>
        <w:rPr>
          <w:rFonts w:ascii="Tahoma" w:hAnsi="Tahoma" w:cs="Tahoma"/>
          <w:sz w:val="20"/>
          <w:szCs w:val="20"/>
          <w:lang w:val="lv-LV"/>
        </w:rPr>
      </w:pPr>
    </w:p>
    <w:p w14:paraId="3634EC20" w14:textId="050786D3" w:rsidR="00172528" w:rsidRPr="00E80DB7" w:rsidRDefault="00172528" w:rsidP="00172528">
      <w:pPr>
        <w:rPr>
          <w:rFonts w:ascii="Tahoma" w:eastAsia="Tahoma" w:hAnsi="Tahoma" w:cs="Tahoma"/>
          <w:b/>
          <w:sz w:val="18"/>
          <w:szCs w:val="18"/>
          <w:u w:val="single"/>
          <w:lang w:val="lv-LV"/>
        </w:rPr>
      </w:pPr>
      <w:r w:rsidRPr="00E80DB7">
        <w:rPr>
          <w:rFonts w:ascii="Tahoma" w:eastAsia="Tahoma" w:hAnsi="Tahoma" w:cs="Tahoma"/>
          <w:b/>
          <w:sz w:val="18"/>
          <w:szCs w:val="18"/>
          <w:u w:val="single"/>
          <w:lang w:val="lv-LV"/>
        </w:rPr>
        <w:t>Papildu informācija:</w:t>
      </w:r>
    </w:p>
    <w:p w14:paraId="2753619E" w14:textId="77777777" w:rsidR="00172528" w:rsidRPr="00E80DB7" w:rsidRDefault="00172528" w:rsidP="00172528">
      <w:pPr>
        <w:rPr>
          <w:rFonts w:ascii="Tahoma" w:eastAsia="Tahoma" w:hAnsi="Tahoma" w:cs="Tahoma"/>
          <w:sz w:val="18"/>
          <w:szCs w:val="18"/>
          <w:lang w:val="lv-LV"/>
        </w:rPr>
      </w:pPr>
      <w:r w:rsidRPr="00E80DB7">
        <w:rPr>
          <w:rFonts w:ascii="Tahoma" w:eastAsia="Tahoma" w:hAnsi="Tahoma" w:cs="Tahoma"/>
          <w:sz w:val="18"/>
          <w:szCs w:val="18"/>
          <w:lang w:val="lv-LV"/>
        </w:rPr>
        <w:t xml:space="preserve">Inese </w:t>
      </w:r>
      <w:proofErr w:type="spellStart"/>
      <w:r w:rsidRPr="00E80DB7">
        <w:rPr>
          <w:rFonts w:ascii="Tahoma" w:eastAsia="Tahoma" w:hAnsi="Tahoma" w:cs="Tahoma"/>
          <w:sz w:val="18"/>
          <w:szCs w:val="18"/>
          <w:lang w:val="lv-LV"/>
        </w:rPr>
        <w:t>Ķīkule</w:t>
      </w:r>
      <w:proofErr w:type="spellEnd"/>
      <w:r w:rsidRPr="00E80DB7">
        <w:rPr>
          <w:rFonts w:ascii="Tahoma" w:eastAsia="Tahoma" w:hAnsi="Tahoma" w:cs="Tahoma"/>
          <w:sz w:val="18"/>
          <w:szCs w:val="18"/>
          <w:lang w:val="lv-LV"/>
        </w:rPr>
        <w:t xml:space="preserve"> </w:t>
      </w:r>
      <w:proofErr w:type="spellStart"/>
      <w:r w:rsidRPr="00E80DB7">
        <w:rPr>
          <w:rFonts w:ascii="Tahoma" w:eastAsia="Tahoma" w:hAnsi="Tahoma" w:cs="Tahoma"/>
          <w:sz w:val="18"/>
          <w:szCs w:val="18"/>
          <w:lang w:val="lv-LV"/>
        </w:rPr>
        <w:t>tel</w:t>
      </w:r>
      <w:proofErr w:type="spellEnd"/>
      <w:r w:rsidRPr="00E80DB7">
        <w:rPr>
          <w:rFonts w:ascii="Tahoma" w:eastAsia="Tahoma" w:hAnsi="Tahoma" w:cs="Tahoma"/>
          <w:sz w:val="18"/>
          <w:szCs w:val="18"/>
          <w:lang w:val="lv-LV"/>
        </w:rPr>
        <w:t>: 2966 6110</w:t>
      </w:r>
    </w:p>
    <w:p w14:paraId="44D4A3A5" w14:textId="77777777" w:rsidR="00172528" w:rsidRPr="00E80DB7" w:rsidRDefault="00172528" w:rsidP="00172528">
      <w:pPr>
        <w:rPr>
          <w:rFonts w:ascii="Tahoma" w:eastAsia="Tahoma" w:hAnsi="Tahoma" w:cs="Tahoma"/>
          <w:sz w:val="20"/>
          <w:szCs w:val="20"/>
          <w:lang w:val="lv-LV"/>
        </w:rPr>
      </w:pPr>
      <w:r w:rsidRPr="00E80DB7">
        <w:rPr>
          <w:rFonts w:ascii="Tahoma" w:eastAsia="Tahoma" w:hAnsi="Tahoma" w:cs="Tahoma"/>
          <w:sz w:val="20"/>
          <w:szCs w:val="20"/>
          <w:lang w:val="lv-LV"/>
        </w:rPr>
        <w:t>inese.kikule@necom.lv</w:t>
      </w:r>
    </w:p>
    <w:p w14:paraId="2C96C217" w14:textId="77777777" w:rsidR="00172528" w:rsidRPr="00E80DB7" w:rsidRDefault="00172528" w:rsidP="00172528">
      <w:pPr>
        <w:jc w:val="both"/>
        <w:rPr>
          <w:rFonts w:ascii="Tahoma" w:eastAsia="Tahoma" w:hAnsi="Tahoma" w:cs="Tahoma"/>
          <w:color w:val="0563C1"/>
          <w:sz w:val="20"/>
          <w:szCs w:val="20"/>
          <w:u w:val="single"/>
          <w:lang w:val="lv-LV"/>
        </w:rPr>
      </w:pPr>
      <w:hyperlink r:id="rId8">
        <w:r w:rsidRPr="00E80DB7">
          <w:rPr>
            <w:rFonts w:ascii="Tahoma" w:eastAsia="Tahoma" w:hAnsi="Tahoma" w:cs="Tahoma"/>
            <w:color w:val="0563C1"/>
            <w:sz w:val="20"/>
            <w:szCs w:val="20"/>
            <w:u w:val="single"/>
            <w:lang w:val="lv-LV"/>
          </w:rPr>
          <w:t>www.rimirigamarathon.com</w:t>
        </w:r>
      </w:hyperlink>
    </w:p>
    <w:p w14:paraId="2EA0BB55" w14:textId="77777777" w:rsidR="00172528" w:rsidRPr="00E80DB7" w:rsidRDefault="00172528" w:rsidP="00172528">
      <w:pPr>
        <w:spacing w:after="120"/>
        <w:jc w:val="both"/>
        <w:rPr>
          <w:rFonts w:ascii="Tahoma" w:eastAsia="Tahoma" w:hAnsi="Tahoma" w:cs="Tahoma"/>
          <w:b/>
          <w:lang w:val="lv-LV"/>
        </w:rPr>
      </w:pPr>
      <w:r w:rsidRPr="00E80DB7">
        <w:rPr>
          <w:rFonts w:ascii="Tahoma" w:eastAsia="Tahoma" w:hAnsi="Tahoma" w:cs="Tahoma"/>
          <w:b/>
          <w:lang w:val="lv-LV"/>
        </w:rPr>
        <w:t xml:space="preserve"> </w:t>
      </w:r>
    </w:p>
    <w:p w14:paraId="1CB25EF2" w14:textId="5582A4E4" w:rsidR="00E32CCC" w:rsidRPr="002F3AC8" w:rsidRDefault="00E32CCC" w:rsidP="00172528">
      <w:pPr>
        <w:spacing w:after="120"/>
        <w:jc w:val="both"/>
        <w:rPr>
          <w:rFonts w:ascii="Tahoma" w:eastAsia="Tahoma" w:hAnsi="Tahoma" w:cs="Tahoma"/>
          <w:b/>
          <w:sz w:val="20"/>
          <w:szCs w:val="20"/>
          <w:u w:val="single"/>
          <w:lang w:val="lv-LV"/>
        </w:rPr>
      </w:pPr>
      <w:r w:rsidRPr="002F3AC8">
        <w:rPr>
          <w:rFonts w:ascii="Tahoma" w:eastAsia="Tahoma" w:hAnsi="Tahoma" w:cs="Tahoma"/>
          <w:b/>
          <w:sz w:val="20"/>
          <w:szCs w:val="20"/>
          <w:u w:val="single"/>
          <w:lang w:val="lv-LV"/>
        </w:rPr>
        <w:t>Reģistrācija Rimi Rīgas maratonam 202</w:t>
      </w:r>
      <w:r w:rsidR="003E0567" w:rsidRPr="002F3AC8">
        <w:rPr>
          <w:rFonts w:ascii="Tahoma" w:eastAsia="Tahoma" w:hAnsi="Tahoma" w:cs="Tahoma"/>
          <w:b/>
          <w:sz w:val="20"/>
          <w:szCs w:val="20"/>
          <w:u w:val="single"/>
          <w:lang w:val="lv-LV"/>
        </w:rPr>
        <w:t>6</w:t>
      </w:r>
    </w:p>
    <w:p w14:paraId="55210CCA" w14:textId="6EB83C06" w:rsidR="00E32CCC" w:rsidRPr="002F3AC8" w:rsidRDefault="00E32CCC" w:rsidP="00172528">
      <w:pPr>
        <w:spacing w:after="120"/>
        <w:jc w:val="both"/>
        <w:rPr>
          <w:rFonts w:ascii="Tahoma" w:eastAsia="Tahoma" w:hAnsi="Tahoma" w:cs="Tahoma"/>
          <w:bCs/>
          <w:sz w:val="20"/>
          <w:szCs w:val="20"/>
          <w:lang w:val="lv-LV"/>
        </w:rPr>
      </w:pP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>No 1</w:t>
      </w:r>
      <w:r w:rsidR="0005783F" w:rsidRPr="002F3AC8">
        <w:rPr>
          <w:rFonts w:ascii="Tahoma" w:eastAsia="Tahoma" w:hAnsi="Tahoma" w:cs="Tahoma"/>
          <w:bCs/>
          <w:sz w:val="20"/>
          <w:szCs w:val="20"/>
          <w:lang w:val="lv-LV"/>
        </w:rPr>
        <w:t>9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>.</w:t>
      </w:r>
      <w:r w:rsidR="0005783F" w:rsidRPr="002F3AC8">
        <w:rPr>
          <w:rFonts w:ascii="Tahoma" w:eastAsia="Tahoma" w:hAnsi="Tahoma" w:cs="Tahoma"/>
          <w:bCs/>
          <w:sz w:val="20"/>
          <w:szCs w:val="20"/>
          <w:lang w:val="lv-LV"/>
        </w:rPr>
        <w:t> 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jūnija </w:t>
      </w:r>
      <w:r w:rsidR="0041253F"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iespējams 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>reģistrēties maratona, pusmaratona, 10 kilometru, 5</w:t>
      </w:r>
      <w:r w:rsidR="003E0567" w:rsidRPr="002F3AC8">
        <w:rPr>
          <w:rFonts w:ascii="Tahoma" w:eastAsia="Tahoma" w:hAnsi="Tahoma" w:cs="Tahoma"/>
          <w:bCs/>
          <w:sz w:val="20"/>
          <w:szCs w:val="20"/>
          <w:lang w:val="lv-LV"/>
        </w:rPr>
        <w:t>.7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 kilometru un DPD jūdzes distancēm </w:t>
      </w:r>
      <w:hyperlink r:id="rId9" w:history="1">
        <w:r w:rsidRPr="002F3AC8">
          <w:rPr>
            <w:rStyle w:val="Hyperlink"/>
            <w:rFonts w:ascii="Tahoma" w:eastAsia="Tahoma" w:hAnsi="Tahoma" w:cs="Tahoma"/>
            <w:bCs/>
            <w:sz w:val="20"/>
            <w:szCs w:val="20"/>
            <w:lang w:val="lv-LV"/>
          </w:rPr>
          <w:t>Rimi Rīgas maratona tīmekļvietnē</w:t>
        </w:r>
      </w:hyperlink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. </w:t>
      </w:r>
      <w:r w:rsidR="003E0567" w:rsidRPr="002F3AC8">
        <w:rPr>
          <w:rFonts w:ascii="Tahoma" w:eastAsia="Tahoma" w:hAnsi="Tahoma" w:cs="Tahoma"/>
          <w:bCs/>
          <w:sz w:val="20"/>
          <w:szCs w:val="20"/>
          <w:lang w:val="lv-LV"/>
        </w:rPr>
        <w:t>Rimi Rīgas maratona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 bērnu dienas</w:t>
      </w:r>
      <w:r w:rsidR="002F3AC8"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, </w:t>
      </w:r>
      <w:r w:rsidR="0005783F"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Latvijas 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Skolu kausa </w:t>
      </w:r>
      <w:r w:rsidR="002F3AC8" w:rsidRPr="002F3AC8">
        <w:rPr>
          <w:rFonts w:ascii="Tahoma" w:eastAsia="Tahoma" w:hAnsi="Tahoma" w:cs="Tahoma"/>
          <w:bCs/>
          <w:sz w:val="20"/>
          <w:szCs w:val="20"/>
          <w:lang w:val="lv-LV"/>
        </w:rPr>
        <w:t xml:space="preserve">un programmas “Iekļaujošs maratons” 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>reģistrācija tiks atklāta 202</w:t>
      </w:r>
      <w:r w:rsidR="003E0567" w:rsidRPr="002F3AC8">
        <w:rPr>
          <w:rFonts w:ascii="Tahoma" w:eastAsia="Tahoma" w:hAnsi="Tahoma" w:cs="Tahoma"/>
          <w:bCs/>
          <w:sz w:val="20"/>
          <w:szCs w:val="20"/>
          <w:lang w:val="lv-LV"/>
        </w:rPr>
        <w:t>6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>.</w:t>
      </w:r>
      <w:r w:rsidR="007A7927" w:rsidRPr="002F3AC8">
        <w:rPr>
          <w:rFonts w:ascii="Tahoma" w:eastAsia="Tahoma" w:hAnsi="Tahoma" w:cs="Tahoma"/>
          <w:bCs/>
          <w:sz w:val="20"/>
          <w:szCs w:val="20"/>
          <w:lang w:val="lv-LV"/>
        </w:rPr>
        <w:t> </w:t>
      </w:r>
      <w:r w:rsidRPr="002F3AC8">
        <w:rPr>
          <w:rFonts w:ascii="Tahoma" w:eastAsia="Tahoma" w:hAnsi="Tahoma" w:cs="Tahoma"/>
          <w:bCs/>
          <w:sz w:val="20"/>
          <w:szCs w:val="20"/>
          <w:lang w:val="lv-LV"/>
        </w:rPr>
        <w:t>gada pavasarī.</w:t>
      </w:r>
    </w:p>
    <w:p w14:paraId="673F7096" w14:textId="6FF488DB" w:rsidR="00172528" w:rsidRPr="002F3AC8" w:rsidRDefault="00172528" w:rsidP="00172528">
      <w:pPr>
        <w:spacing w:after="120"/>
        <w:jc w:val="both"/>
        <w:rPr>
          <w:rFonts w:ascii="Tahoma" w:eastAsia="Tahoma" w:hAnsi="Tahoma" w:cs="Tahoma"/>
          <w:b/>
          <w:sz w:val="20"/>
          <w:szCs w:val="20"/>
          <w:u w:val="single"/>
          <w:lang w:val="lv-LV"/>
        </w:rPr>
      </w:pPr>
      <w:r w:rsidRPr="002F3AC8">
        <w:rPr>
          <w:rFonts w:ascii="Tahoma" w:eastAsia="Tahoma" w:hAnsi="Tahoma" w:cs="Tahoma"/>
          <w:b/>
          <w:sz w:val="20"/>
          <w:szCs w:val="20"/>
          <w:u w:val="single"/>
          <w:lang w:val="lv-LV"/>
        </w:rPr>
        <w:t>Par Rimi Rīgas maratonu</w:t>
      </w:r>
    </w:p>
    <w:p w14:paraId="07CF19FD" w14:textId="37F604F5" w:rsidR="00172528" w:rsidRPr="00E80DB7" w:rsidRDefault="00172528" w:rsidP="00172528">
      <w:pPr>
        <w:spacing w:after="120"/>
        <w:jc w:val="both"/>
        <w:rPr>
          <w:rFonts w:ascii="Tahoma" w:eastAsia="Tahoma" w:hAnsi="Tahoma" w:cs="Tahoma"/>
          <w:sz w:val="20"/>
          <w:szCs w:val="20"/>
          <w:lang w:val="lv-LV"/>
        </w:rPr>
      </w:pPr>
      <w:r w:rsidRPr="00E80DB7">
        <w:rPr>
          <w:rFonts w:ascii="Tahoma" w:eastAsia="Tahoma" w:hAnsi="Tahoma" w:cs="Tahoma"/>
          <w:sz w:val="20"/>
          <w:szCs w:val="20"/>
          <w:lang w:val="lv-LV"/>
        </w:rPr>
        <w:t>Maratons Rīgā notiek kopš 1991.</w:t>
      </w:r>
      <w:r w:rsidR="007A7927" w:rsidRPr="00E80DB7">
        <w:rPr>
          <w:rFonts w:ascii="Tahoma" w:eastAsia="Tahoma" w:hAnsi="Tahoma" w:cs="Tahoma"/>
          <w:sz w:val="20"/>
          <w:szCs w:val="20"/>
          <w:lang w:val="lv-LV"/>
        </w:rPr>
        <w:t> 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gada. Rimi Rīgas maratons ir Baltijas valstu vērienīgākais tautas sporta notikums, kas ik gadu Latvijas galvaspilsētā pulcē desmitiem tūkstošu skrējēju no visas pasaules. 202</w:t>
      </w:r>
      <w:r w:rsidR="003E0567" w:rsidRPr="00E80DB7">
        <w:rPr>
          <w:rFonts w:ascii="Tahoma" w:eastAsia="Tahoma" w:hAnsi="Tahoma" w:cs="Tahoma"/>
          <w:sz w:val="20"/>
          <w:szCs w:val="20"/>
          <w:lang w:val="lv-LV"/>
        </w:rPr>
        <w:t>6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.</w:t>
      </w:r>
      <w:r w:rsidR="007A7927" w:rsidRPr="00E80DB7">
        <w:rPr>
          <w:rFonts w:ascii="Tahoma" w:eastAsia="Tahoma" w:hAnsi="Tahoma" w:cs="Tahoma"/>
          <w:sz w:val="20"/>
          <w:szCs w:val="20"/>
          <w:lang w:val="lv-LV"/>
        </w:rPr>
        <w:t> 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gadā Rimi Rīgas maratons norisināsies 1</w:t>
      </w:r>
      <w:r w:rsidR="003E0567" w:rsidRPr="00E80DB7">
        <w:rPr>
          <w:rFonts w:ascii="Tahoma" w:eastAsia="Tahoma" w:hAnsi="Tahoma" w:cs="Tahoma"/>
          <w:sz w:val="20"/>
          <w:szCs w:val="20"/>
          <w:lang w:val="lv-LV"/>
        </w:rPr>
        <w:t>6.-17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.</w:t>
      </w:r>
      <w:r w:rsidR="007A7927" w:rsidRPr="00E80DB7">
        <w:rPr>
          <w:rFonts w:ascii="Tahoma" w:eastAsia="Tahoma" w:hAnsi="Tahoma" w:cs="Tahoma"/>
          <w:sz w:val="20"/>
          <w:szCs w:val="20"/>
          <w:lang w:val="lv-LV"/>
        </w:rPr>
        <w:t> 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maijā, kad pasākuma ietvaros būs iespējams izskrieties maratona, pusmaratona, 10</w:t>
      </w:r>
      <w:r w:rsidR="00D26339" w:rsidRPr="00E80DB7">
        <w:rPr>
          <w:rFonts w:ascii="Tahoma" w:eastAsia="Tahoma" w:hAnsi="Tahoma" w:cs="Tahoma"/>
          <w:sz w:val="20"/>
          <w:szCs w:val="20"/>
          <w:lang w:val="lv-LV"/>
        </w:rPr>
        <w:t xml:space="preserve"> 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km, 5</w:t>
      </w:r>
      <w:r w:rsidR="003E0567" w:rsidRPr="00E80DB7">
        <w:rPr>
          <w:rFonts w:ascii="Tahoma" w:eastAsia="Tahoma" w:hAnsi="Tahoma" w:cs="Tahoma"/>
          <w:sz w:val="20"/>
          <w:szCs w:val="20"/>
          <w:lang w:val="lv-LV"/>
        </w:rPr>
        <w:t>.7</w:t>
      </w:r>
      <w:r w:rsidR="00D26339" w:rsidRPr="00E80DB7">
        <w:rPr>
          <w:rFonts w:ascii="Tahoma" w:eastAsia="Tahoma" w:hAnsi="Tahoma" w:cs="Tahoma"/>
          <w:sz w:val="20"/>
          <w:szCs w:val="20"/>
          <w:lang w:val="lv-LV"/>
        </w:rPr>
        <w:t xml:space="preserve"> 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km, DPD jūdzes (1</w:t>
      </w:r>
      <w:r w:rsidR="007A7927" w:rsidRPr="00E80DB7">
        <w:rPr>
          <w:rFonts w:ascii="Tahoma" w:eastAsia="Tahoma" w:hAnsi="Tahoma" w:cs="Tahoma"/>
          <w:sz w:val="20"/>
          <w:szCs w:val="20"/>
          <w:lang w:val="lv-LV"/>
        </w:rPr>
        <w:t> 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609</w:t>
      </w:r>
      <w:r w:rsidR="007A7927" w:rsidRPr="00E80DB7">
        <w:rPr>
          <w:rFonts w:ascii="Tahoma" w:eastAsia="Tahoma" w:hAnsi="Tahoma" w:cs="Tahoma"/>
          <w:sz w:val="20"/>
          <w:szCs w:val="20"/>
          <w:lang w:val="lv-LV"/>
        </w:rPr>
        <w:t xml:space="preserve"> 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m) un </w:t>
      </w:r>
      <w:r w:rsidR="003E0567" w:rsidRPr="00E80DB7">
        <w:rPr>
          <w:rFonts w:ascii="Tahoma" w:eastAsia="Tahoma" w:hAnsi="Tahoma" w:cs="Tahoma"/>
          <w:sz w:val="20"/>
          <w:szCs w:val="20"/>
          <w:lang w:val="lv-LV"/>
        </w:rPr>
        <w:t>B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ērnu dienas distancēs. Vis</w:t>
      </w:r>
      <w:r w:rsidR="003E0567" w:rsidRPr="00E80DB7">
        <w:rPr>
          <w:rFonts w:ascii="Tahoma" w:eastAsia="Tahoma" w:hAnsi="Tahoma" w:cs="Tahoma"/>
          <w:sz w:val="20"/>
          <w:szCs w:val="20"/>
          <w:lang w:val="lv-LV"/>
        </w:rPr>
        <w:t>ām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Rimi Rīgas maratona distanc</w:t>
      </w:r>
      <w:r w:rsidR="003E0567" w:rsidRPr="00E80DB7">
        <w:rPr>
          <w:rFonts w:ascii="Tahoma" w:eastAsia="Tahoma" w:hAnsi="Tahoma" w:cs="Tahoma"/>
          <w:sz w:val="20"/>
          <w:szCs w:val="20"/>
          <w:lang w:val="lv-LV"/>
        </w:rPr>
        <w:t>ēm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piešķirtas Pasaules vieglatlētikas savienības kvalitātes zīmes (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World Athletics Road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Race</w:t>
      </w:r>
      <w:proofErr w:type="spellEnd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Label</w:t>
      </w:r>
      <w:proofErr w:type="spellEnd"/>
      <w:r w:rsidRPr="00E80DB7">
        <w:rPr>
          <w:rFonts w:ascii="Tahoma" w:eastAsia="Tahoma" w:hAnsi="Tahoma" w:cs="Tahoma"/>
          <w:sz w:val="20"/>
          <w:szCs w:val="20"/>
          <w:lang w:val="lv-LV"/>
        </w:rPr>
        <w:t>), bet maratonam un jūdzes distancēm ir arī Latvijas čempionāta statuss.</w:t>
      </w:r>
    </w:p>
    <w:p w14:paraId="6CDACE70" w14:textId="77777777" w:rsidR="00146D99" w:rsidRPr="00E80DB7" w:rsidRDefault="00146D99" w:rsidP="00146D99">
      <w:pPr>
        <w:spacing w:after="120"/>
        <w:jc w:val="both"/>
        <w:rPr>
          <w:rFonts w:ascii="Tahoma" w:eastAsia="Tahoma" w:hAnsi="Tahoma" w:cs="Tahoma"/>
          <w:sz w:val="20"/>
          <w:szCs w:val="20"/>
          <w:lang w:val="lv-LV"/>
        </w:rPr>
      </w:pPr>
      <w:r w:rsidRPr="00E80DB7">
        <w:rPr>
          <w:rFonts w:ascii="Tahoma" w:eastAsia="Tahoma" w:hAnsi="Tahoma" w:cs="Tahoma"/>
          <w:sz w:val="20"/>
          <w:szCs w:val="20"/>
          <w:lang w:val="lv-LV"/>
        </w:rPr>
        <w:t>Rimi Rīgas maratona organizatoru komandas kontā ir arī pirmais Pasaules čempionāts skriešanā (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World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Athletics Road Running Championships Riga 23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) pusmaratona, 5 km un jūdzes distancēs, kura laikā tika uzstādīti trīs pasaules rekordi. Pasaules čempionāts uzskatāms par nozīmīgāko tautas sporta un vieglatlētikas notikumu Baltijas valstu vēsturē, kas pulcēja pasaules labākos elites skrējējus un </w:t>
      </w:r>
      <w:proofErr w:type="spellStart"/>
      <w:r w:rsidRPr="00E80DB7">
        <w:rPr>
          <w:rFonts w:ascii="Tahoma" w:eastAsia="Tahoma" w:hAnsi="Tahoma" w:cs="Tahoma"/>
          <w:sz w:val="20"/>
          <w:szCs w:val="20"/>
          <w:lang w:val="lv-LV"/>
        </w:rPr>
        <w:t>amatierskrējējus</w:t>
      </w:r>
      <w:proofErr w:type="spellEnd"/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no 105 pasaules valstīm.</w:t>
      </w:r>
    </w:p>
    <w:p w14:paraId="212E821F" w14:textId="5034F77A" w:rsidR="00146D99" w:rsidRPr="00E80DB7" w:rsidRDefault="00146D99" w:rsidP="00146D99">
      <w:pPr>
        <w:spacing w:after="120"/>
        <w:jc w:val="both"/>
        <w:rPr>
          <w:rFonts w:ascii="Tahoma" w:eastAsia="Tahoma" w:hAnsi="Tahoma" w:cs="Tahoma"/>
          <w:sz w:val="20"/>
          <w:szCs w:val="20"/>
          <w:lang w:val="lv-LV"/>
        </w:rPr>
      </w:pP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Rimi Rīgas maratons sadarbībā ar Bērnu slimnīcas fondu,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Rimi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un Latvijas televīziju īsteno labdarības kampaņu "</w:t>
      </w:r>
      <w:r w:rsidR="000D6EA2" w:rsidRPr="00E80DB7">
        <w:rPr>
          <w:rFonts w:ascii="Tahoma" w:eastAsia="Tahoma" w:hAnsi="Tahoma" w:cs="Tahoma"/>
          <w:sz w:val="20"/>
          <w:szCs w:val="20"/>
          <w:lang w:val="lv-LV"/>
        </w:rPr>
        <w:t>Kustība par kustību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", kurā, kopš tās aizsākuma 20</w:t>
      </w:r>
      <w:r w:rsidR="00E86EDE" w:rsidRPr="00E80DB7">
        <w:rPr>
          <w:rFonts w:ascii="Tahoma" w:eastAsia="Tahoma" w:hAnsi="Tahoma" w:cs="Tahoma"/>
          <w:sz w:val="20"/>
          <w:szCs w:val="20"/>
          <w:lang w:val="lv-LV"/>
        </w:rPr>
        <w:t>19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.</w:t>
      </w:r>
      <w:r w:rsidR="00E86EDE" w:rsidRPr="00E80DB7">
        <w:rPr>
          <w:rFonts w:ascii="Tahoma" w:eastAsia="Tahoma" w:hAnsi="Tahoma" w:cs="Tahoma"/>
          <w:sz w:val="20"/>
          <w:szCs w:val="20"/>
          <w:lang w:val="lv-LV"/>
        </w:rPr>
        <w:t> 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gadā, jau kopumā saziedoti 100 000 eiro bērniem ar kustību traucējumiem. Rimi Rīgas maratons aizsācis arī Baltijā nozīmīgāko pasākumu ilgtspējas programmu "</w:t>
      </w:r>
      <w:proofErr w:type="spellStart"/>
      <w:r w:rsidRPr="00E80DB7">
        <w:rPr>
          <w:rFonts w:ascii="Tahoma" w:eastAsia="Tahoma" w:hAnsi="Tahoma" w:cs="Tahoma"/>
          <w:sz w:val="20"/>
          <w:szCs w:val="20"/>
          <w:lang w:val="lv-LV"/>
        </w:rPr>
        <w:t>Run</w:t>
      </w:r>
      <w:proofErr w:type="spellEnd"/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</w:t>
      </w:r>
      <w:proofErr w:type="spellStart"/>
      <w:r w:rsidRPr="00E80DB7">
        <w:rPr>
          <w:rFonts w:ascii="Tahoma" w:eastAsia="Tahoma" w:hAnsi="Tahoma" w:cs="Tahoma"/>
          <w:sz w:val="20"/>
          <w:szCs w:val="20"/>
          <w:lang w:val="lv-LV"/>
        </w:rPr>
        <w:t>for</w:t>
      </w:r>
      <w:proofErr w:type="spellEnd"/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</w:t>
      </w:r>
      <w:proofErr w:type="spellStart"/>
      <w:r w:rsidRPr="00E80DB7">
        <w:rPr>
          <w:rFonts w:ascii="Tahoma" w:eastAsia="Tahoma" w:hAnsi="Tahoma" w:cs="Tahoma"/>
          <w:sz w:val="20"/>
          <w:szCs w:val="20"/>
          <w:lang w:val="lv-LV"/>
        </w:rPr>
        <w:t>Future</w:t>
      </w:r>
      <w:proofErr w:type="spellEnd"/>
      <w:r w:rsidRPr="00E80DB7">
        <w:rPr>
          <w:rFonts w:ascii="Tahoma" w:eastAsia="Tahoma" w:hAnsi="Tahoma" w:cs="Tahoma"/>
          <w:sz w:val="20"/>
          <w:szCs w:val="20"/>
          <w:lang w:val="lv-LV"/>
        </w:rPr>
        <w:t>", kuras ietvaros ne tikai tiek aprēķināts un kompensēts pasākuma oglekļa pēdas nospiedums, bet arī visi dalībnieki aicināti rīkoties atbildīgi.</w:t>
      </w:r>
    </w:p>
    <w:p w14:paraId="1042943D" w14:textId="77777777" w:rsidR="00146D99" w:rsidRPr="00E80DB7" w:rsidRDefault="00146D99" w:rsidP="00146D99">
      <w:pPr>
        <w:spacing w:after="120"/>
        <w:jc w:val="both"/>
        <w:rPr>
          <w:rFonts w:ascii="Tahoma" w:hAnsi="Tahoma" w:cs="Tahoma"/>
          <w:sz w:val="20"/>
          <w:szCs w:val="20"/>
          <w:lang w:val="lv-LV"/>
        </w:rPr>
      </w:pP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Maratonu kopš 2007. gada sadarbībā ar Rīgas domi rīko aģentūra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NECom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(SIA Nords </w:t>
      </w:r>
      <w:proofErr w:type="spellStart"/>
      <w:r w:rsidRPr="00E80DB7">
        <w:rPr>
          <w:rFonts w:ascii="Tahoma" w:eastAsia="Tahoma" w:hAnsi="Tahoma" w:cs="Tahoma"/>
          <w:sz w:val="20"/>
          <w:szCs w:val="20"/>
          <w:lang w:val="lv-LV"/>
        </w:rPr>
        <w:t>Event</w:t>
      </w:r>
      <w:proofErr w:type="spellEnd"/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Communications). Galvenais partneris –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Rimi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, partneri –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 TC Spice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,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Elektrum, 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sponsori –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 DPD Latvija,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INDEXO,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WESS Motors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Toyota</w:t>
      </w:r>
      <w:proofErr w:type="spellEnd"/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,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Sportland</w:t>
      </w:r>
      <w:proofErr w:type="spellEnd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,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Nike</w:t>
      </w:r>
      <w:proofErr w:type="spellEnd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. 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Partneri un atbalstītāji – </w:t>
      </w:r>
      <w:r w:rsidRPr="00E80DB7">
        <w:rPr>
          <w:rFonts w:ascii="Tahoma" w:eastAsia="Tahoma" w:hAnsi="Tahoma" w:cs="Tahoma"/>
          <w:i/>
          <w:iCs/>
          <w:sz w:val="20"/>
          <w:szCs w:val="20"/>
          <w:lang w:val="lv-LV"/>
        </w:rPr>
        <w:t>Balticovo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, Bērnu slimnīcas fonds, dabīgais minerālūdens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Mangaļi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,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Garmin</w:t>
      </w:r>
      <w:proofErr w:type="spellEnd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,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Happy</w:t>
      </w:r>
      <w:proofErr w:type="spellEnd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, LIDO, Mēness aptieka,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Science</w:t>
      </w:r>
      <w:proofErr w:type="spellEnd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 in Sport, </w:t>
      </w:r>
      <w:proofErr w:type="spellStart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>Klotiņi</w:t>
      </w:r>
      <w:proofErr w:type="spellEnd"/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 &amp; Serģis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 xml:space="preserve">, LVS, LTSA, </w:t>
      </w:r>
      <w:r w:rsidRPr="00E80DB7">
        <w:rPr>
          <w:rFonts w:ascii="Tahoma" w:eastAsia="Tahoma" w:hAnsi="Tahoma" w:cs="Tahoma"/>
          <w:i/>
          <w:sz w:val="20"/>
          <w:szCs w:val="20"/>
          <w:lang w:val="lv-LV"/>
        </w:rPr>
        <w:t xml:space="preserve">VSK Noskrien, Rīgas meži, Rīgas ūdens </w:t>
      </w:r>
      <w:r w:rsidRPr="00E80DB7">
        <w:rPr>
          <w:rFonts w:ascii="Tahoma" w:eastAsia="Tahoma" w:hAnsi="Tahoma" w:cs="Tahoma"/>
          <w:sz w:val="20"/>
          <w:szCs w:val="20"/>
          <w:lang w:val="lv-LV"/>
        </w:rPr>
        <w:t>un citi.</w:t>
      </w:r>
    </w:p>
    <w:p w14:paraId="653DABBE" w14:textId="77777777" w:rsidR="00146D99" w:rsidRPr="00E80DB7" w:rsidRDefault="00146D99" w:rsidP="00146D99">
      <w:pPr>
        <w:spacing w:after="120"/>
        <w:jc w:val="both"/>
        <w:rPr>
          <w:rFonts w:ascii="Tahoma" w:hAnsi="Tahoma" w:cs="Tahoma"/>
          <w:sz w:val="20"/>
          <w:szCs w:val="20"/>
          <w:lang w:val="lv-LV"/>
        </w:rPr>
      </w:pPr>
    </w:p>
    <w:p w14:paraId="029B579F" w14:textId="1C7D2E3A" w:rsidR="00067D19" w:rsidRPr="00E80DB7" w:rsidRDefault="00067D19" w:rsidP="004D661C">
      <w:pPr>
        <w:spacing w:after="120"/>
        <w:jc w:val="both"/>
        <w:rPr>
          <w:rFonts w:ascii="Tahoma" w:hAnsi="Tahoma" w:cs="Tahoma"/>
          <w:sz w:val="18"/>
          <w:szCs w:val="18"/>
          <w:lang w:val="lv-LV"/>
        </w:rPr>
      </w:pPr>
    </w:p>
    <w:sectPr w:rsidR="00067D19" w:rsidRPr="00E80DB7" w:rsidSect="004A66A5">
      <w:headerReference w:type="default" r:id="rId10"/>
      <w:pgSz w:w="11906" w:h="16838"/>
      <w:pgMar w:top="2421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F082" w14:textId="77777777" w:rsidR="007E748D" w:rsidRDefault="007E748D" w:rsidP="00153466">
      <w:r>
        <w:separator/>
      </w:r>
    </w:p>
  </w:endnote>
  <w:endnote w:type="continuationSeparator" w:id="0">
    <w:p w14:paraId="6E32C281" w14:textId="77777777" w:rsidR="007E748D" w:rsidRDefault="007E748D" w:rsidP="0015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2E5B" w14:textId="77777777" w:rsidR="007E748D" w:rsidRDefault="007E748D" w:rsidP="00153466">
      <w:r>
        <w:separator/>
      </w:r>
    </w:p>
  </w:footnote>
  <w:footnote w:type="continuationSeparator" w:id="0">
    <w:p w14:paraId="05D217F5" w14:textId="77777777" w:rsidR="007E748D" w:rsidRDefault="007E748D" w:rsidP="0015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AC91" w14:textId="1405E7CE" w:rsidR="0015423A" w:rsidRDefault="0015423A" w:rsidP="0015423A">
    <w:pPr>
      <w:jc w:val="both"/>
      <w:rPr>
        <w:rFonts w:ascii="Tahoma" w:hAnsi="Tahoma" w:cs="Tahoma"/>
        <w:b/>
        <w:sz w:val="22"/>
        <w:szCs w:val="22"/>
        <w:lang w:val="lv-LV"/>
      </w:rPr>
    </w:pPr>
    <w:r>
      <w:rPr>
        <w:noProof/>
        <w:sz w:val="22"/>
        <w:szCs w:val="22"/>
        <w:lang w:val="lv-LV" w:eastAsia="lv-LV"/>
      </w:rPr>
      <w:drawing>
        <wp:anchor distT="0" distB="0" distL="114300" distR="114300" simplePos="0" relativeHeight="251662336" behindDoc="1" locked="0" layoutInCell="1" allowOverlap="1" wp14:anchorId="4B21DAEF" wp14:editId="419A74D8">
          <wp:simplePos x="0" y="0"/>
          <wp:positionH relativeFrom="column">
            <wp:posOffset>-327660</wp:posOffset>
          </wp:positionH>
          <wp:positionV relativeFrom="paragraph">
            <wp:posOffset>-633095</wp:posOffset>
          </wp:positionV>
          <wp:extent cx="2506980" cy="2506980"/>
          <wp:effectExtent l="0" t="0" r="0" b="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2506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F40F52" w14:textId="77777777" w:rsidR="0015423A" w:rsidRDefault="0015423A" w:rsidP="0015423A">
    <w:pPr>
      <w:pStyle w:val="Header"/>
      <w:tabs>
        <w:tab w:val="left" w:pos="8160"/>
      </w:tabs>
      <w:rPr>
        <w:rFonts w:asciiTheme="minorHAnsi" w:hAnsiTheme="minorHAnsi" w:cstheme="minorBidi"/>
      </w:rPr>
    </w:pPr>
    <w:r>
      <w:tab/>
    </w:r>
  </w:p>
  <w:p w14:paraId="4FFC6BB2" w14:textId="77777777" w:rsidR="0015423A" w:rsidRDefault="0015423A" w:rsidP="0015423A">
    <w:pPr>
      <w:pStyle w:val="Header"/>
      <w:tabs>
        <w:tab w:val="right" w:pos="8364"/>
      </w:tabs>
    </w:pPr>
    <w:r>
      <w:tab/>
    </w:r>
    <w:r>
      <w:tab/>
    </w:r>
  </w:p>
  <w:p w14:paraId="21BC5A44" w14:textId="672A82D0" w:rsidR="0015423A" w:rsidRDefault="0015423A" w:rsidP="0015423A">
    <w:pPr>
      <w:pStyle w:val="Header"/>
      <w:tabs>
        <w:tab w:val="clear" w:pos="4153"/>
        <w:tab w:val="clear" w:pos="8306"/>
        <w:tab w:val="left" w:pos="1668"/>
        <w:tab w:val="left" w:pos="7920"/>
      </w:tabs>
    </w:pPr>
    <w:r>
      <w:tab/>
    </w:r>
    <w:r>
      <w:tab/>
    </w:r>
  </w:p>
  <w:p w14:paraId="51DFAAEF" w14:textId="77777777" w:rsidR="0015423A" w:rsidRDefault="0015423A" w:rsidP="0015423A">
    <w:pPr>
      <w:pStyle w:val="Header"/>
    </w:pPr>
  </w:p>
  <w:p w14:paraId="6B0A0505" w14:textId="49AD7CFD" w:rsidR="0015423A" w:rsidRDefault="00154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57FF"/>
    <w:multiLevelType w:val="multilevel"/>
    <w:tmpl w:val="32D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137C9"/>
    <w:multiLevelType w:val="hybridMultilevel"/>
    <w:tmpl w:val="BA4A2D6A"/>
    <w:lvl w:ilvl="0" w:tplc="AA307B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DED54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7E04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34DA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700A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855B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847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F47C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7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976FE"/>
    <w:multiLevelType w:val="multilevel"/>
    <w:tmpl w:val="662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22E67"/>
    <w:multiLevelType w:val="hybridMultilevel"/>
    <w:tmpl w:val="D7F45934"/>
    <w:lvl w:ilvl="0" w:tplc="0F7674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384193">
    <w:abstractNumId w:val="3"/>
  </w:num>
  <w:num w:numId="2" w16cid:durableId="1365206144">
    <w:abstractNumId w:val="1"/>
  </w:num>
  <w:num w:numId="3" w16cid:durableId="697002764">
    <w:abstractNumId w:val="0"/>
  </w:num>
  <w:num w:numId="4" w16cid:durableId="8192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4"/>
    <w:rsid w:val="00000281"/>
    <w:rsid w:val="00001286"/>
    <w:rsid w:val="00005055"/>
    <w:rsid w:val="000059A9"/>
    <w:rsid w:val="00005D5D"/>
    <w:rsid w:val="00006659"/>
    <w:rsid w:val="0001019D"/>
    <w:rsid w:val="00011237"/>
    <w:rsid w:val="00011837"/>
    <w:rsid w:val="00012B61"/>
    <w:rsid w:val="00012BA9"/>
    <w:rsid w:val="000130FE"/>
    <w:rsid w:val="0001345A"/>
    <w:rsid w:val="00013592"/>
    <w:rsid w:val="000153F9"/>
    <w:rsid w:val="00015B11"/>
    <w:rsid w:val="000162EB"/>
    <w:rsid w:val="00017EC4"/>
    <w:rsid w:val="00022006"/>
    <w:rsid w:val="000229D7"/>
    <w:rsid w:val="000233AA"/>
    <w:rsid w:val="000253BD"/>
    <w:rsid w:val="000276BB"/>
    <w:rsid w:val="00027AD4"/>
    <w:rsid w:val="00030570"/>
    <w:rsid w:val="00031FD0"/>
    <w:rsid w:val="00032682"/>
    <w:rsid w:val="000336E5"/>
    <w:rsid w:val="00040CDB"/>
    <w:rsid w:val="00041398"/>
    <w:rsid w:val="00044F94"/>
    <w:rsid w:val="000455F7"/>
    <w:rsid w:val="00045E8E"/>
    <w:rsid w:val="000470D4"/>
    <w:rsid w:val="00047E81"/>
    <w:rsid w:val="000511F8"/>
    <w:rsid w:val="00052831"/>
    <w:rsid w:val="00053A64"/>
    <w:rsid w:val="00054A4F"/>
    <w:rsid w:val="0005536D"/>
    <w:rsid w:val="0005783F"/>
    <w:rsid w:val="000640C0"/>
    <w:rsid w:val="00064EFE"/>
    <w:rsid w:val="0006513B"/>
    <w:rsid w:val="00065203"/>
    <w:rsid w:val="00067B5A"/>
    <w:rsid w:val="00067D19"/>
    <w:rsid w:val="00072A84"/>
    <w:rsid w:val="000736D0"/>
    <w:rsid w:val="00073A77"/>
    <w:rsid w:val="00073A8F"/>
    <w:rsid w:val="00073DEF"/>
    <w:rsid w:val="00074D97"/>
    <w:rsid w:val="00075390"/>
    <w:rsid w:val="00075FA0"/>
    <w:rsid w:val="0007713B"/>
    <w:rsid w:val="00077C76"/>
    <w:rsid w:val="000806AC"/>
    <w:rsid w:val="000818C5"/>
    <w:rsid w:val="00085D94"/>
    <w:rsid w:val="00085F25"/>
    <w:rsid w:val="00086524"/>
    <w:rsid w:val="000867D5"/>
    <w:rsid w:val="00086E0E"/>
    <w:rsid w:val="00093439"/>
    <w:rsid w:val="00095770"/>
    <w:rsid w:val="000A03D4"/>
    <w:rsid w:val="000A149A"/>
    <w:rsid w:val="000A29EF"/>
    <w:rsid w:val="000A5FFC"/>
    <w:rsid w:val="000A6D0D"/>
    <w:rsid w:val="000A7C58"/>
    <w:rsid w:val="000A7D55"/>
    <w:rsid w:val="000B2267"/>
    <w:rsid w:val="000B54C0"/>
    <w:rsid w:val="000B5928"/>
    <w:rsid w:val="000C11A6"/>
    <w:rsid w:val="000C1710"/>
    <w:rsid w:val="000C1FA4"/>
    <w:rsid w:val="000C316A"/>
    <w:rsid w:val="000C6120"/>
    <w:rsid w:val="000C6B20"/>
    <w:rsid w:val="000D15D0"/>
    <w:rsid w:val="000D1626"/>
    <w:rsid w:val="000D176F"/>
    <w:rsid w:val="000D1FC9"/>
    <w:rsid w:val="000D299D"/>
    <w:rsid w:val="000D4119"/>
    <w:rsid w:val="000D4466"/>
    <w:rsid w:val="000D5898"/>
    <w:rsid w:val="000D58BE"/>
    <w:rsid w:val="000D6EA2"/>
    <w:rsid w:val="000E17CF"/>
    <w:rsid w:val="000E1914"/>
    <w:rsid w:val="000E29B4"/>
    <w:rsid w:val="000E601B"/>
    <w:rsid w:val="000E76FE"/>
    <w:rsid w:val="000F044C"/>
    <w:rsid w:val="000F13E4"/>
    <w:rsid w:val="000F1732"/>
    <w:rsid w:val="000F1A2B"/>
    <w:rsid w:val="000F341C"/>
    <w:rsid w:val="000F39DA"/>
    <w:rsid w:val="000F4305"/>
    <w:rsid w:val="000F4E72"/>
    <w:rsid w:val="000F7AEF"/>
    <w:rsid w:val="00100078"/>
    <w:rsid w:val="00101EE8"/>
    <w:rsid w:val="001026FD"/>
    <w:rsid w:val="00102ADD"/>
    <w:rsid w:val="001034EA"/>
    <w:rsid w:val="0010486E"/>
    <w:rsid w:val="00104C15"/>
    <w:rsid w:val="0010597B"/>
    <w:rsid w:val="00111C29"/>
    <w:rsid w:val="0011296E"/>
    <w:rsid w:val="00112E27"/>
    <w:rsid w:val="001133CB"/>
    <w:rsid w:val="00113A17"/>
    <w:rsid w:val="00115CEB"/>
    <w:rsid w:val="001160DC"/>
    <w:rsid w:val="00116D2A"/>
    <w:rsid w:val="00117F51"/>
    <w:rsid w:val="001232E6"/>
    <w:rsid w:val="001235A7"/>
    <w:rsid w:val="001243D9"/>
    <w:rsid w:val="001245A7"/>
    <w:rsid w:val="0012539C"/>
    <w:rsid w:val="001271E9"/>
    <w:rsid w:val="0013014F"/>
    <w:rsid w:val="00130495"/>
    <w:rsid w:val="00135C29"/>
    <w:rsid w:val="00136F65"/>
    <w:rsid w:val="001401D1"/>
    <w:rsid w:val="00140A80"/>
    <w:rsid w:val="00142668"/>
    <w:rsid w:val="00142A28"/>
    <w:rsid w:val="0014330C"/>
    <w:rsid w:val="00144287"/>
    <w:rsid w:val="0014650E"/>
    <w:rsid w:val="00146D99"/>
    <w:rsid w:val="0014707B"/>
    <w:rsid w:val="0015101E"/>
    <w:rsid w:val="00153466"/>
    <w:rsid w:val="0015423A"/>
    <w:rsid w:val="00157763"/>
    <w:rsid w:val="0016197D"/>
    <w:rsid w:val="00161F34"/>
    <w:rsid w:val="00163C92"/>
    <w:rsid w:val="001644A3"/>
    <w:rsid w:val="00165FE8"/>
    <w:rsid w:val="00172528"/>
    <w:rsid w:val="0017258A"/>
    <w:rsid w:val="001738F2"/>
    <w:rsid w:val="00175623"/>
    <w:rsid w:val="00177A1F"/>
    <w:rsid w:val="00182E1F"/>
    <w:rsid w:val="0018310A"/>
    <w:rsid w:val="001841AC"/>
    <w:rsid w:val="00186A90"/>
    <w:rsid w:val="001917A9"/>
    <w:rsid w:val="0019309C"/>
    <w:rsid w:val="001938A5"/>
    <w:rsid w:val="00193B61"/>
    <w:rsid w:val="00194E95"/>
    <w:rsid w:val="001A285C"/>
    <w:rsid w:val="001A561C"/>
    <w:rsid w:val="001B06BC"/>
    <w:rsid w:val="001B108B"/>
    <w:rsid w:val="001B215F"/>
    <w:rsid w:val="001B277E"/>
    <w:rsid w:val="001B3D0F"/>
    <w:rsid w:val="001B3E46"/>
    <w:rsid w:val="001B72B2"/>
    <w:rsid w:val="001B78D2"/>
    <w:rsid w:val="001C0257"/>
    <w:rsid w:val="001C099E"/>
    <w:rsid w:val="001C101A"/>
    <w:rsid w:val="001C1100"/>
    <w:rsid w:val="001C19EC"/>
    <w:rsid w:val="001D0D14"/>
    <w:rsid w:val="001D0F30"/>
    <w:rsid w:val="001D0FAA"/>
    <w:rsid w:val="001D146C"/>
    <w:rsid w:val="001D1653"/>
    <w:rsid w:val="001D19FD"/>
    <w:rsid w:val="001D1C25"/>
    <w:rsid w:val="001D3C21"/>
    <w:rsid w:val="001D3E20"/>
    <w:rsid w:val="001D48F7"/>
    <w:rsid w:val="001D563E"/>
    <w:rsid w:val="001D75B3"/>
    <w:rsid w:val="001E0016"/>
    <w:rsid w:val="001E0E09"/>
    <w:rsid w:val="001E0F21"/>
    <w:rsid w:val="001E2991"/>
    <w:rsid w:val="001E38D0"/>
    <w:rsid w:val="001E40A6"/>
    <w:rsid w:val="001E517D"/>
    <w:rsid w:val="001E550D"/>
    <w:rsid w:val="001E68B6"/>
    <w:rsid w:val="001E72E8"/>
    <w:rsid w:val="001F0BD6"/>
    <w:rsid w:val="001F1701"/>
    <w:rsid w:val="001F26F6"/>
    <w:rsid w:val="001F308E"/>
    <w:rsid w:val="001F3F49"/>
    <w:rsid w:val="001F41DA"/>
    <w:rsid w:val="001F4D31"/>
    <w:rsid w:val="00201024"/>
    <w:rsid w:val="00201C16"/>
    <w:rsid w:val="00202D9C"/>
    <w:rsid w:val="00203A35"/>
    <w:rsid w:val="002043FA"/>
    <w:rsid w:val="00204E4E"/>
    <w:rsid w:val="00204EDE"/>
    <w:rsid w:val="002107DF"/>
    <w:rsid w:val="00214F75"/>
    <w:rsid w:val="00215002"/>
    <w:rsid w:val="00217689"/>
    <w:rsid w:val="0022118D"/>
    <w:rsid w:val="00222116"/>
    <w:rsid w:val="00227A04"/>
    <w:rsid w:val="002314B1"/>
    <w:rsid w:val="00231F67"/>
    <w:rsid w:val="00232CBC"/>
    <w:rsid w:val="0023381D"/>
    <w:rsid w:val="00233BEF"/>
    <w:rsid w:val="0024230C"/>
    <w:rsid w:val="00243942"/>
    <w:rsid w:val="002443EE"/>
    <w:rsid w:val="00245EE6"/>
    <w:rsid w:val="00246C92"/>
    <w:rsid w:val="00250211"/>
    <w:rsid w:val="00250688"/>
    <w:rsid w:val="00251066"/>
    <w:rsid w:val="00252CB7"/>
    <w:rsid w:val="00255880"/>
    <w:rsid w:val="00255AA8"/>
    <w:rsid w:val="00255D0A"/>
    <w:rsid w:val="00256B15"/>
    <w:rsid w:val="00260B36"/>
    <w:rsid w:val="002613D1"/>
    <w:rsid w:val="00261FD0"/>
    <w:rsid w:val="00262083"/>
    <w:rsid w:val="002623DD"/>
    <w:rsid w:val="00262F08"/>
    <w:rsid w:val="00263227"/>
    <w:rsid w:val="002633CD"/>
    <w:rsid w:val="00263827"/>
    <w:rsid w:val="00263AE6"/>
    <w:rsid w:val="00264242"/>
    <w:rsid w:val="00264489"/>
    <w:rsid w:val="00264F99"/>
    <w:rsid w:val="00265E1B"/>
    <w:rsid w:val="00266049"/>
    <w:rsid w:val="002736F5"/>
    <w:rsid w:val="00273A1E"/>
    <w:rsid w:val="002748A9"/>
    <w:rsid w:val="00275749"/>
    <w:rsid w:val="00275F15"/>
    <w:rsid w:val="0027622A"/>
    <w:rsid w:val="002770BD"/>
    <w:rsid w:val="00280237"/>
    <w:rsid w:val="0028140A"/>
    <w:rsid w:val="0028149F"/>
    <w:rsid w:val="002814D6"/>
    <w:rsid w:val="00281799"/>
    <w:rsid w:val="002820FD"/>
    <w:rsid w:val="00283F30"/>
    <w:rsid w:val="00285CC1"/>
    <w:rsid w:val="0028735F"/>
    <w:rsid w:val="00287FC9"/>
    <w:rsid w:val="00291DBE"/>
    <w:rsid w:val="002938CD"/>
    <w:rsid w:val="00295ED9"/>
    <w:rsid w:val="00296FB5"/>
    <w:rsid w:val="002A36B9"/>
    <w:rsid w:val="002A4ADC"/>
    <w:rsid w:val="002A7564"/>
    <w:rsid w:val="002B04D5"/>
    <w:rsid w:val="002B1A9A"/>
    <w:rsid w:val="002B2C69"/>
    <w:rsid w:val="002B4592"/>
    <w:rsid w:val="002B465D"/>
    <w:rsid w:val="002B4802"/>
    <w:rsid w:val="002B4C03"/>
    <w:rsid w:val="002B56A4"/>
    <w:rsid w:val="002B61BC"/>
    <w:rsid w:val="002B7A4B"/>
    <w:rsid w:val="002C474C"/>
    <w:rsid w:val="002C55EE"/>
    <w:rsid w:val="002C5F17"/>
    <w:rsid w:val="002C7069"/>
    <w:rsid w:val="002D34D2"/>
    <w:rsid w:val="002E2618"/>
    <w:rsid w:val="002E2689"/>
    <w:rsid w:val="002E5184"/>
    <w:rsid w:val="002E5A55"/>
    <w:rsid w:val="002E74D8"/>
    <w:rsid w:val="002F0D39"/>
    <w:rsid w:val="002F0D8E"/>
    <w:rsid w:val="002F29B4"/>
    <w:rsid w:val="002F2D28"/>
    <w:rsid w:val="002F3735"/>
    <w:rsid w:val="002F3AC8"/>
    <w:rsid w:val="002F5A68"/>
    <w:rsid w:val="002F7814"/>
    <w:rsid w:val="002F784D"/>
    <w:rsid w:val="002F7F5C"/>
    <w:rsid w:val="00300EA9"/>
    <w:rsid w:val="00300F36"/>
    <w:rsid w:val="0030400F"/>
    <w:rsid w:val="00305AE3"/>
    <w:rsid w:val="00306065"/>
    <w:rsid w:val="00307293"/>
    <w:rsid w:val="0030790C"/>
    <w:rsid w:val="00311249"/>
    <w:rsid w:val="00311618"/>
    <w:rsid w:val="003129CE"/>
    <w:rsid w:val="003168A8"/>
    <w:rsid w:val="00316F48"/>
    <w:rsid w:val="00320AA6"/>
    <w:rsid w:val="00320B95"/>
    <w:rsid w:val="00320CE8"/>
    <w:rsid w:val="00320EA5"/>
    <w:rsid w:val="00322B91"/>
    <w:rsid w:val="0032326D"/>
    <w:rsid w:val="00326AAF"/>
    <w:rsid w:val="00327332"/>
    <w:rsid w:val="00327AF0"/>
    <w:rsid w:val="0033040F"/>
    <w:rsid w:val="003310D9"/>
    <w:rsid w:val="00332414"/>
    <w:rsid w:val="00332FE4"/>
    <w:rsid w:val="00333EF3"/>
    <w:rsid w:val="003354DE"/>
    <w:rsid w:val="00336B4E"/>
    <w:rsid w:val="003374E2"/>
    <w:rsid w:val="00340CD0"/>
    <w:rsid w:val="003412F2"/>
    <w:rsid w:val="003439BF"/>
    <w:rsid w:val="00344970"/>
    <w:rsid w:val="00345442"/>
    <w:rsid w:val="00346D07"/>
    <w:rsid w:val="00347AF1"/>
    <w:rsid w:val="0035031D"/>
    <w:rsid w:val="00352310"/>
    <w:rsid w:val="003523F5"/>
    <w:rsid w:val="003532F0"/>
    <w:rsid w:val="00353E25"/>
    <w:rsid w:val="0035505D"/>
    <w:rsid w:val="003566CD"/>
    <w:rsid w:val="00356907"/>
    <w:rsid w:val="003573A8"/>
    <w:rsid w:val="003577C8"/>
    <w:rsid w:val="0036247E"/>
    <w:rsid w:val="0036312F"/>
    <w:rsid w:val="0036408C"/>
    <w:rsid w:val="00365AC6"/>
    <w:rsid w:val="00366658"/>
    <w:rsid w:val="00367A73"/>
    <w:rsid w:val="003732D4"/>
    <w:rsid w:val="00373675"/>
    <w:rsid w:val="00374810"/>
    <w:rsid w:val="00374F03"/>
    <w:rsid w:val="0037634B"/>
    <w:rsid w:val="00376745"/>
    <w:rsid w:val="0038031E"/>
    <w:rsid w:val="003811F2"/>
    <w:rsid w:val="00382547"/>
    <w:rsid w:val="003835F4"/>
    <w:rsid w:val="003836DF"/>
    <w:rsid w:val="00383AE0"/>
    <w:rsid w:val="00384DFD"/>
    <w:rsid w:val="00385260"/>
    <w:rsid w:val="003871B3"/>
    <w:rsid w:val="003872DF"/>
    <w:rsid w:val="00390136"/>
    <w:rsid w:val="0039044A"/>
    <w:rsid w:val="00390FC1"/>
    <w:rsid w:val="00391DA7"/>
    <w:rsid w:val="0039220C"/>
    <w:rsid w:val="00392E75"/>
    <w:rsid w:val="00395FCD"/>
    <w:rsid w:val="00396B0E"/>
    <w:rsid w:val="00397593"/>
    <w:rsid w:val="003A030A"/>
    <w:rsid w:val="003A39D9"/>
    <w:rsid w:val="003A3DF8"/>
    <w:rsid w:val="003A5084"/>
    <w:rsid w:val="003A59E0"/>
    <w:rsid w:val="003B2430"/>
    <w:rsid w:val="003B2618"/>
    <w:rsid w:val="003B449B"/>
    <w:rsid w:val="003B4D8C"/>
    <w:rsid w:val="003C0405"/>
    <w:rsid w:val="003C0526"/>
    <w:rsid w:val="003C1F3D"/>
    <w:rsid w:val="003C3754"/>
    <w:rsid w:val="003C3E2E"/>
    <w:rsid w:val="003C47BD"/>
    <w:rsid w:val="003C4BD2"/>
    <w:rsid w:val="003C4BDD"/>
    <w:rsid w:val="003C4CF9"/>
    <w:rsid w:val="003C4CFC"/>
    <w:rsid w:val="003C75AE"/>
    <w:rsid w:val="003D0BC5"/>
    <w:rsid w:val="003D11CE"/>
    <w:rsid w:val="003D20AE"/>
    <w:rsid w:val="003D28DA"/>
    <w:rsid w:val="003D2BCE"/>
    <w:rsid w:val="003D39FD"/>
    <w:rsid w:val="003D4E17"/>
    <w:rsid w:val="003D508D"/>
    <w:rsid w:val="003D6AD3"/>
    <w:rsid w:val="003E0567"/>
    <w:rsid w:val="003E1029"/>
    <w:rsid w:val="003E27A0"/>
    <w:rsid w:val="003E37DF"/>
    <w:rsid w:val="003E579D"/>
    <w:rsid w:val="003E64D7"/>
    <w:rsid w:val="003E6837"/>
    <w:rsid w:val="003F0DF2"/>
    <w:rsid w:val="003F274E"/>
    <w:rsid w:val="003F2D46"/>
    <w:rsid w:val="003F4684"/>
    <w:rsid w:val="003F4A2C"/>
    <w:rsid w:val="004005F8"/>
    <w:rsid w:val="0040081D"/>
    <w:rsid w:val="00403AAF"/>
    <w:rsid w:val="0040535F"/>
    <w:rsid w:val="00406948"/>
    <w:rsid w:val="00410029"/>
    <w:rsid w:val="0041032E"/>
    <w:rsid w:val="0041253F"/>
    <w:rsid w:val="0041261C"/>
    <w:rsid w:val="00413DBA"/>
    <w:rsid w:val="0041486B"/>
    <w:rsid w:val="00414A27"/>
    <w:rsid w:val="00415538"/>
    <w:rsid w:val="004155F7"/>
    <w:rsid w:val="0041570F"/>
    <w:rsid w:val="00416228"/>
    <w:rsid w:val="00416583"/>
    <w:rsid w:val="00416600"/>
    <w:rsid w:val="00416956"/>
    <w:rsid w:val="0041696B"/>
    <w:rsid w:val="004176D9"/>
    <w:rsid w:val="004201A1"/>
    <w:rsid w:val="00420B96"/>
    <w:rsid w:val="004210E9"/>
    <w:rsid w:val="00423D45"/>
    <w:rsid w:val="00425E13"/>
    <w:rsid w:val="00426265"/>
    <w:rsid w:val="00430BB5"/>
    <w:rsid w:val="004318F6"/>
    <w:rsid w:val="00432E2A"/>
    <w:rsid w:val="0043441A"/>
    <w:rsid w:val="00437923"/>
    <w:rsid w:val="00440058"/>
    <w:rsid w:val="004430BA"/>
    <w:rsid w:val="004437EF"/>
    <w:rsid w:val="00443EBC"/>
    <w:rsid w:val="00445BBE"/>
    <w:rsid w:val="00446736"/>
    <w:rsid w:val="00447290"/>
    <w:rsid w:val="00447358"/>
    <w:rsid w:val="004545B4"/>
    <w:rsid w:val="0045692E"/>
    <w:rsid w:val="00456DD9"/>
    <w:rsid w:val="00460A8F"/>
    <w:rsid w:val="00461B2E"/>
    <w:rsid w:val="004626C4"/>
    <w:rsid w:val="00465086"/>
    <w:rsid w:val="004654A1"/>
    <w:rsid w:val="0046582A"/>
    <w:rsid w:val="00466BC3"/>
    <w:rsid w:val="00467772"/>
    <w:rsid w:val="00472F7B"/>
    <w:rsid w:val="00473F20"/>
    <w:rsid w:val="00475F69"/>
    <w:rsid w:val="0047636E"/>
    <w:rsid w:val="00477331"/>
    <w:rsid w:val="00481400"/>
    <w:rsid w:val="004834D6"/>
    <w:rsid w:val="004841F6"/>
    <w:rsid w:val="004861FF"/>
    <w:rsid w:val="00487A49"/>
    <w:rsid w:val="00487B1B"/>
    <w:rsid w:val="00487F12"/>
    <w:rsid w:val="0049082F"/>
    <w:rsid w:val="00492D74"/>
    <w:rsid w:val="00494D5F"/>
    <w:rsid w:val="00495898"/>
    <w:rsid w:val="00497F1E"/>
    <w:rsid w:val="004A0414"/>
    <w:rsid w:val="004A1193"/>
    <w:rsid w:val="004A53DD"/>
    <w:rsid w:val="004A5852"/>
    <w:rsid w:val="004A6594"/>
    <w:rsid w:val="004A66A5"/>
    <w:rsid w:val="004A7984"/>
    <w:rsid w:val="004A79FB"/>
    <w:rsid w:val="004A7B22"/>
    <w:rsid w:val="004B026D"/>
    <w:rsid w:val="004B0CCF"/>
    <w:rsid w:val="004B12E6"/>
    <w:rsid w:val="004B1C95"/>
    <w:rsid w:val="004B30FD"/>
    <w:rsid w:val="004B3107"/>
    <w:rsid w:val="004B364C"/>
    <w:rsid w:val="004B59AA"/>
    <w:rsid w:val="004B5ED7"/>
    <w:rsid w:val="004B63BF"/>
    <w:rsid w:val="004C0E9B"/>
    <w:rsid w:val="004C3E94"/>
    <w:rsid w:val="004C48B5"/>
    <w:rsid w:val="004C4ED2"/>
    <w:rsid w:val="004C55D5"/>
    <w:rsid w:val="004C6527"/>
    <w:rsid w:val="004C7324"/>
    <w:rsid w:val="004C7DC9"/>
    <w:rsid w:val="004D1336"/>
    <w:rsid w:val="004D1AAE"/>
    <w:rsid w:val="004D2848"/>
    <w:rsid w:val="004D2DBD"/>
    <w:rsid w:val="004D419E"/>
    <w:rsid w:val="004D4268"/>
    <w:rsid w:val="004D661C"/>
    <w:rsid w:val="004D6BE5"/>
    <w:rsid w:val="004E0666"/>
    <w:rsid w:val="004E0E53"/>
    <w:rsid w:val="004E1D6A"/>
    <w:rsid w:val="004E2BC6"/>
    <w:rsid w:val="004E393A"/>
    <w:rsid w:val="004E4C74"/>
    <w:rsid w:val="004E6566"/>
    <w:rsid w:val="004E65D6"/>
    <w:rsid w:val="004E66DF"/>
    <w:rsid w:val="004E689D"/>
    <w:rsid w:val="004E7C7B"/>
    <w:rsid w:val="004F120B"/>
    <w:rsid w:val="004F1C13"/>
    <w:rsid w:val="004F1C18"/>
    <w:rsid w:val="004F280D"/>
    <w:rsid w:val="004F5368"/>
    <w:rsid w:val="004F58D4"/>
    <w:rsid w:val="004F67F4"/>
    <w:rsid w:val="004F7A95"/>
    <w:rsid w:val="005002C4"/>
    <w:rsid w:val="00500749"/>
    <w:rsid w:val="00502DA1"/>
    <w:rsid w:val="00502FF0"/>
    <w:rsid w:val="005108DD"/>
    <w:rsid w:val="00510BA1"/>
    <w:rsid w:val="005118F4"/>
    <w:rsid w:val="0051206B"/>
    <w:rsid w:val="00512870"/>
    <w:rsid w:val="00514A29"/>
    <w:rsid w:val="0051532A"/>
    <w:rsid w:val="005159E2"/>
    <w:rsid w:val="00516329"/>
    <w:rsid w:val="00517153"/>
    <w:rsid w:val="00517D21"/>
    <w:rsid w:val="00517EFD"/>
    <w:rsid w:val="00517F16"/>
    <w:rsid w:val="00520817"/>
    <w:rsid w:val="005241C4"/>
    <w:rsid w:val="00524CCC"/>
    <w:rsid w:val="00525662"/>
    <w:rsid w:val="00526636"/>
    <w:rsid w:val="00526E3E"/>
    <w:rsid w:val="00527533"/>
    <w:rsid w:val="00527ADE"/>
    <w:rsid w:val="0053083F"/>
    <w:rsid w:val="0053388D"/>
    <w:rsid w:val="00534F2A"/>
    <w:rsid w:val="00536301"/>
    <w:rsid w:val="00536543"/>
    <w:rsid w:val="00536D03"/>
    <w:rsid w:val="005370B4"/>
    <w:rsid w:val="0053773B"/>
    <w:rsid w:val="00540387"/>
    <w:rsid w:val="00542659"/>
    <w:rsid w:val="00542834"/>
    <w:rsid w:val="00542F09"/>
    <w:rsid w:val="005439A8"/>
    <w:rsid w:val="00545BD5"/>
    <w:rsid w:val="00546FD6"/>
    <w:rsid w:val="00554FDB"/>
    <w:rsid w:val="00556C10"/>
    <w:rsid w:val="005575B9"/>
    <w:rsid w:val="00557D5E"/>
    <w:rsid w:val="00561223"/>
    <w:rsid w:val="00562010"/>
    <w:rsid w:val="005623BC"/>
    <w:rsid w:val="0056434E"/>
    <w:rsid w:val="005649D1"/>
    <w:rsid w:val="005705BA"/>
    <w:rsid w:val="00571248"/>
    <w:rsid w:val="005715BF"/>
    <w:rsid w:val="00571FA3"/>
    <w:rsid w:val="00574915"/>
    <w:rsid w:val="005753F9"/>
    <w:rsid w:val="005759D0"/>
    <w:rsid w:val="00575BE8"/>
    <w:rsid w:val="0057636E"/>
    <w:rsid w:val="00576DDB"/>
    <w:rsid w:val="00577367"/>
    <w:rsid w:val="00577C48"/>
    <w:rsid w:val="00577F15"/>
    <w:rsid w:val="00581E01"/>
    <w:rsid w:val="00582B04"/>
    <w:rsid w:val="00583B93"/>
    <w:rsid w:val="005847D1"/>
    <w:rsid w:val="0058512A"/>
    <w:rsid w:val="005852A8"/>
    <w:rsid w:val="00585CDE"/>
    <w:rsid w:val="00587CB0"/>
    <w:rsid w:val="00587DBC"/>
    <w:rsid w:val="00591134"/>
    <w:rsid w:val="00592468"/>
    <w:rsid w:val="005934BD"/>
    <w:rsid w:val="005968A1"/>
    <w:rsid w:val="00597842"/>
    <w:rsid w:val="005A0EA2"/>
    <w:rsid w:val="005A214F"/>
    <w:rsid w:val="005A4B97"/>
    <w:rsid w:val="005A4FCF"/>
    <w:rsid w:val="005A6E7F"/>
    <w:rsid w:val="005A6F78"/>
    <w:rsid w:val="005B0750"/>
    <w:rsid w:val="005B0761"/>
    <w:rsid w:val="005B15DB"/>
    <w:rsid w:val="005B441A"/>
    <w:rsid w:val="005B5857"/>
    <w:rsid w:val="005B5AC4"/>
    <w:rsid w:val="005B7195"/>
    <w:rsid w:val="005C0697"/>
    <w:rsid w:val="005C639B"/>
    <w:rsid w:val="005D12FA"/>
    <w:rsid w:val="005D2799"/>
    <w:rsid w:val="005D2B1E"/>
    <w:rsid w:val="005D44A2"/>
    <w:rsid w:val="005D473F"/>
    <w:rsid w:val="005D60D6"/>
    <w:rsid w:val="005D6FC3"/>
    <w:rsid w:val="005D71AD"/>
    <w:rsid w:val="005E058A"/>
    <w:rsid w:val="005E0B81"/>
    <w:rsid w:val="005E165E"/>
    <w:rsid w:val="005E4BA7"/>
    <w:rsid w:val="005E506C"/>
    <w:rsid w:val="005E5963"/>
    <w:rsid w:val="005E67DB"/>
    <w:rsid w:val="005E6878"/>
    <w:rsid w:val="005E6D12"/>
    <w:rsid w:val="005E7299"/>
    <w:rsid w:val="005E7DFA"/>
    <w:rsid w:val="005F04FC"/>
    <w:rsid w:val="005F0CDE"/>
    <w:rsid w:val="005F195D"/>
    <w:rsid w:val="005F235F"/>
    <w:rsid w:val="005F238F"/>
    <w:rsid w:val="005F2B14"/>
    <w:rsid w:val="005F4836"/>
    <w:rsid w:val="005F4FB2"/>
    <w:rsid w:val="005F5E53"/>
    <w:rsid w:val="005F670C"/>
    <w:rsid w:val="005F69B0"/>
    <w:rsid w:val="005F7508"/>
    <w:rsid w:val="005F7E26"/>
    <w:rsid w:val="006001BD"/>
    <w:rsid w:val="006077CB"/>
    <w:rsid w:val="00607F67"/>
    <w:rsid w:val="006128E0"/>
    <w:rsid w:val="00612A7E"/>
    <w:rsid w:val="00614BD0"/>
    <w:rsid w:val="00615FF0"/>
    <w:rsid w:val="006161A8"/>
    <w:rsid w:val="00617756"/>
    <w:rsid w:val="0061797C"/>
    <w:rsid w:val="00620406"/>
    <w:rsid w:val="00621D12"/>
    <w:rsid w:val="00622188"/>
    <w:rsid w:val="00623F91"/>
    <w:rsid w:val="00624E9B"/>
    <w:rsid w:val="00625172"/>
    <w:rsid w:val="00625E92"/>
    <w:rsid w:val="00627C5E"/>
    <w:rsid w:val="0063201F"/>
    <w:rsid w:val="0063292B"/>
    <w:rsid w:val="00632BC4"/>
    <w:rsid w:val="00632BCF"/>
    <w:rsid w:val="00634501"/>
    <w:rsid w:val="00635675"/>
    <w:rsid w:val="00636E7E"/>
    <w:rsid w:val="006376E8"/>
    <w:rsid w:val="006415FF"/>
    <w:rsid w:val="00641E33"/>
    <w:rsid w:val="0064393B"/>
    <w:rsid w:val="0064495F"/>
    <w:rsid w:val="006510CA"/>
    <w:rsid w:val="00653D3E"/>
    <w:rsid w:val="006559DA"/>
    <w:rsid w:val="00655DB9"/>
    <w:rsid w:val="00656503"/>
    <w:rsid w:val="00661269"/>
    <w:rsid w:val="00661555"/>
    <w:rsid w:val="006618D6"/>
    <w:rsid w:val="00661D5D"/>
    <w:rsid w:val="00662BFA"/>
    <w:rsid w:val="006647DA"/>
    <w:rsid w:val="006705A7"/>
    <w:rsid w:val="006716D1"/>
    <w:rsid w:val="00671B71"/>
    <w:rsid w:val="00671D94"/>
    <w:rsid w:val="0067317B"/>
    <w:rsid w:val="006731C3"/>
    <w:rsid w:val="00674E51"/>
    <w:rsid w:val="006766DC"/>
    <w:rsid w:val="00677444"/>
    <w:rsid w:val="00681230"/>
    <w:rsid w:val="006815B0"/>
    <w:rsid w:val="006827BB"/>
    <w:rsid w:val="00683D56"/>
    <w:rsid w:val="00686283"/>
    <w:rsid w:val="006865C2"/>
    <w:rsid w:val="006879E5"/>
    <w:rsid w:val="00692710"/>
    <w:rsid w:val="00693228"/>
    <w:rsid w:val="00697B88"/>
    <w:rsid w:val="006A01C2"/>
    <w:rsid w:val="006A0CB7"/>
    <w:rsid w:val="006A108B"/>
    <w:rsid w:val="006A1094"/>
    <w:rsid w:val="006A149B"/>
    <w:rsid w:val="006A1E37"/>
    <w:rsid w:val="006A5CD5"/>
    <w:rsid w:val="006B084A"/>
    <w:rsid w:val="006B1EB2"/>
    <w:rsid w:val="006B2286"/>
    <w:rsid w:val="006B2BB0"/>
    <w:rsid w:val="006B3596"/>
    <w:rsid w:val="006B41A7"/>
    <w:rsid w:val="006B46C1"/>
    <w:rsid w:val="006B4E63"/>
    <w:rsid w:val="006C10F8"/>
    <w:rsid w:val="006C2376"/>
    <w:rsid w:val="006C3922"/>
    <w:rsid w:val="006C405E"/>
    <w:rsid w:val="006C448E"/>
    <w:rsid w:val="006C47A3"/>
    <w:rsid w:val="006C4B66"/>
    <w:rsid w:val="006C4F67"/>
    <w:rsid w:val="006C716C"/>
    <w:rsid w:val="006C73A0"/>
    <w:rsid w:val="006C7CAC"/>
    <w:rsid w:val="006C7F34"/>
    <w:rsid w:val="006D14FA"/>
    <w:rsid w:val="006D23A7"/>
    <w:rsid w:val="006D43EC"/>
    <w:rsid w:val="006D79BA"/>
    <w:rsid w:val="006D7C5F"/>
    <w:rsid w:val="006E14AD"/>
    <w:rsid w:val="006E2B7E"/>
    <w:rsid w:val="006E3515"/>
    <w:rsid w:val="006E3E2D"/>
    <w:rsid w:val="006E4F5E"/>
    <w:rsid w:val="006E5DA1"/>
    <w:rsid w:val="006E640E"/>
    <w:rsid w:val="006E6655"/>
    <w:rsid w:val="006E7220"/>
    <w:rsid w:val="006F0375"/>
    <w:rsid w:val="006F1320"/>
    <w:rsid w:val="006F22A2"/>
    <w:rsid w:val="006F2FB8"/>
    <w:rsid w:val="006F35BA"/>
    <w:rsid w:val="006F3CA6"/>
    <w:rsid w:val="006F3E55"/>
    <w:rsid w:val="006F612F"/>
    <w:rsid w:val="006F7F38"/>
    <w:rsid w:val="00701784"/>
    <w:rsid w:val="00703E63"/>
    <w:rsid w:val="00704C5E"/>
    <w:rsid w:val="00713D9F"/>
    <w:rsid w:val="007157C6"/>
    <w:rsid w:val="00715FDC"/>
    <w:rsid w:val="00717C6F"/>
    <w:rsid w:val="00724B73"/>
    <w:rsid w:val="00725169"/>
    <w:rsid w:val="00725DDD"/>
    <w:rsid w:val="00727110"/>
    <w:rsid w:val="007273BF"/>
    <w:rsid w:val="00731FDA"/>
    <w:rsid w:val="007321A3"/>
    <w:rsid w:val="007328BB"/>
    <w:rsid w:val="00734638"/>
    <w:rsid w:val="007370E0"/>
    <w:rsid w:val="00737DCC"/>
    <w:rsid w:val="0074131E"/>
    <w:rsid w:val="00741D95"/>
    <w:rsid w:val="00742727"/>
    <w:rsid w:val="007439F9"/>
    <w:rsid w:val="0074442B"/>
    <w:rsid w:val="007458B8"/>
    <w:rsid w:val="00747145"/>
    <w:rsid w:val="0074752C"/>
    <w:rsid w:val="00747FDF"/>
    <w:rsid w:val="0075052C"/>
    <w:rsid w:val="007522CA"/>
    <w:rsid w:val="00752670"/>
    <w:rsid w:val="00752E44"/>
    <w:rsid w:val="007557F3"/>
    <w:rsid w:val="0075768A"/>
    <w:rsid w:val="0076344E"/>
    <w:rsid w:val="007658C3"/>
    <w:rsid w:val="007708F3"/>
    <w:rsid w:val="00771D6D"/>
    <w:rsid w:val="0077211A"/>
    <w:rsid w:val="007750BB"/>
    <w:rsid w:val="0077515D"/>
    <w:rsid w:val="0077557B"/>
    <w:rsid w:val="007761B0"/>
    <w:rsid w:val="007766B4"/>
    <w:rsid w:val="0077708C"/>
    <w:rsid w:val="00777A61"/>
    <w:rsid w:val="00781C05"/>
    <w:rsid w:val="0078354A"/>
    <w:rsid w:val="00785AB2"/>
    <w:rsid w:val="00787CA2"/>
    <w:rsid w:val="00791A57"/>
    <w:rsid w:val="00791C4A"/>
    <w:rsid w:val="00792D22"/>
    <w:rsid w:val="0079342D"/>
    <w:rsid w:val="00794029"/>
    <w:rsid w:val="00794AC8"/>
    <w:rsid w:val="00795792"/>
    <w:rsid w:val="00796E4D"/>
    <w:rsid w:val="00796F1E"/>
    <w:rsid w:val="007A2FCD"/>
    <w:rsid w:val="007A4C6C"/>
    <w:rsid w:val="007A666E"/>
    <w:rsid w:val="007A7742"/>
    <w:rsid w:val="007A7927"/>
    <w:rsid w:val="007B0180"/>
    <w:rsid w:val="007B1CD4"/>
    <w:rsid w:val="007B26E5"/>
    <w:rsid w:val="007B2C50"/>
    <w:rsid w:val="007B4E22"/>
    <w:rsid w:val="007B5B24"/>
    <w:rsid w:val="007C0687"/>
    <w:rsid w:val="007C29E6"/>
    <w:rsid w:val="007C347C"/>
    <w:rsid w:val="007D054E"/>
    <w:rsid w:val="007D1AD5"/>
    <w:rsid w:val="007D2125"/>
    <w:rsid w:val="007D26E2"/>
    <w:rsid w:val="007D33D4"/>
    <w:rsid w:val="007D3F67"/>
    <w:rsid w:val="007D40C1"/>
    <w:rsid w:val="007D42E7"/>
    <w:rsid w:val="007D525E"/>
    <w:rsid w:val="007D73E8"/>
    <w:rsid w:val="007D7CD5"/>
    <w:rsid w:val="007E0462"/>
    <w:rsid w:val="007E0FCA"/>
    <w:rsid w:val="007E1057"/>
    <w:rsid w:val="007E16EF"/>
    <w:rsid w:val="007E1DFB"/>
    <w:rsid w:val="007E42D3"/>
    <w:rsid w:val="007E4EE7"/>
    <w:rsid w:val="007E5568"/>
    <w:rsid w:val="007E5BA6"/>
    <w:rsid w:val="007E5FD7"/>
    <w:rsid w:val="007E748D"/>
    <w:rsid w:val="007E7B4F"/>
    <w:rsid w:val="007F0E13"/>
    <w:rsid w:val="007F1AA3"/>
    <w:rsid w:val="007F1C88"/>
    <w:rsid w:val="007F4E6B"/>
    <w:rsid w:val="007F7216"/>
    <w:rsid w:val="007F7677"/>
    <w:rsid w:val="007F7B1E"/>
    <w:rsid w:val="007F7E5F"/>
    <w:rsid w:val="0080077D"/>
    <w:rsid w:val="00800E95"/>
    <w:rsid w:val="0080157E"/>
    <w:rsid w:val="00802355"/>
    <w:rsid w:val="008033F9"/>
    <w:rsid w:val="00806CFD"/>
    <w:rsid w:val="00810C80"/>
    <w:rsid w:val="00811230"/>
    <w:rsid w:val="008112BC"/>
    <w:rsid w:val="008127F9"/>
    <w:rsid w:val="00813083"/>
    <w:rsid w:val="008138AE"/>
    <w:rsid w:val="008140F8"/>
    <w:rsid w:val="008149A1"/>
    <w:rsid w:val="00815807"/>
    <w:rsid w:val="00820BB3"/>
    <w:rsid w:val="008229DE"/>
    <w:rsid w:val="00823B96"/>
    <w:rsid w:val="00824363"/>
    <w:rsid w:val="00824CA3"/>
    <w:rsid w:val="00825A02"/>
    <w:rsid w:val="00826DBB"/>
    <w:rsid w:val="00827316"/>
    <w:rsid w:val="00827C24"/>
    <w:rsid w:val="00832D97"/>
    <w:rsid w:val="00833BCD"/>
    <w:rsid w:val="0083779C"/>
    <w:rsid w:val="0084383F"/>
    <w:rsid w:val="008440C7"/>
    <w:rsid w:val="00844844"/>
    <w:rsid w:val="008465C6"/>
    <w:rsid w:val="00846F79"/>
    <w:rsid w:val="00851188"/>
    <w:rsid w:val="00851A9C"/>
    <w:rsid w:val="00851D8B"/>
    <w:rsid w:val="00851F2E"/>
    <w:rsid w:val="00852763"/>
    <w:rsid w:val="00852A1A"/>
    <w:rsid w:val="00852B06"/>
    <w:rsid w:val="008550B5"/>
    <w:rsid w:val="00857AF9"/>
    <w:rsid w:val="0086050E"/>
    <w:rsid w:val="00860DE0"/>
    <w:rsid w:val="008621A7"/>
    <w:rsid w:val="00863F26"/>
    <w:rsid w:val="00864484"/>
    <w:rsid w:val="008644D6"/>
    <w:rsid w:val="0086558E"/>
    <w:rsid w:val="00865BA1"/>
    <w:rsid w:val="00865E87"/>
    <w:rsid w:val="00865EF5"/>
    <w:rsid w:val="008663FE"/>
    <w:rsid w:val="00870A97"/>
    <w:rsid w:val="00873500"/>
    <w:rsid w:val="0087395A"/>
    <w:rsid w:val="00873A0D"/>
    <w:rsid w:val="00877B30"/>
    <w:rsid w:val="00880272"/>
    <w:rsid w:val="00880D5D"/>
    <w:rsid w:val="00880E95"/>
    <w:rsid w:val="00881A7E"/>
    <w:rsid w:val="00881DBA"/>
    <w:rsid w:val="00882154"/>
    <w:rsid w:val="00882E06"/>
    <w:rsid w:val="0088320B"/>
    <w:rsid w:val="00883974"/>
    <w:rsid w:val="008848A7"/>
    <w:rsid w:val="00884D6C"/>
    <w:rsid w:val="0089006E"/>
    <w:rsid w:val="0089090D"/>
    <w:rsid w:val="008911ED"/>
    <w:rsid w:val="008915FF"/>
    <w:rsid w:val="00891D2A"/>
    <w:rsid w:val="0089358E"/>
    <w:rsid w:val="008957D2"/>
    <w:rsid w:val="00895849"/>
    <w:rsid w:val="008A3FB3"/>
    <w:rsid w:val="008A5B20"/>
    <w:rsid w:val="008A6EC9"/>
    <w:rsid w:val="008B2DBA"/>
    <w:rsid w:val="008B330A"/>
    <w:rsid w:val="008B677D"/>
    <w:rsid w:val="008C0A53"/>
    <w:rsid w:val="008C3048"/>
    <w:rsid w:val="008C531E"/>
    <w:rsid w:val="008C6C90"/>
    <w:rsid w:val="008C7420"/>
    <w:rsid w:val="008C7DCD"/>
    <w:rsid w:val="008D01B1"/>
    <w:rsid w:val="008D1D73"/>
    <w:rsid w:val="008D1F46"/>
    <w:rsid w:val="008D27AA"/>
    <w:rsid w:val="008D298C"/>
    <w:rsid w:val="008D7F5C"/>
    <w:rsid w:val="008E11E2"/>
    <w:rsid w:val="008E123A"/>
    <w:rsid w:val="008E147A"/>
    <w:rsid w:val="008E14E8"/>
    <w:rsid w:val="008E1743"/>
    <w:rsid w:val="008E3186"/>
    <w:rsid w:val="008E44A3"/>
    <w:rsid w:val="008E60BC"/>
    <w:rsid w:val="008E68A6"/>
    <w:rsid w:val="008F2570"/>
    <w:rsid w:val="008F551A"/>
    <w:rsid w:val="008F6E0F"/>
    <w:rsid w:val="00901126"/>
    <w:rsid w:val="009015BE"/>
    <w:rsid w:val="009023FF"/>
    <w:rsid w:val="009031E7"/>
    <w:rsid w:val="009037A6"/>
    <w:rsid w:val="00904AEC"/>
    <w:rsid w:val="009066DD"/>
    <w:rsid w:val="00906E2A"/>
    <w:rsid w:val="00907F38"/>
    <w:rsid w:val="009101D2"/>
    <w:rsid w:val="009109C5"/>
    <w:rsid w:val="00911679"/>
    <w:rsid w:val="00912006"/>
    <w:rsid w:val="0091439E"/>
    <w:rsid w:val="00914B33"/>
    <w:rsid w:val="0091736A"/>
    <w:rsid w:val="00920099"/>
    <w:rsid w:val="00922340"/>
    <w:rsid w:val="009232F3"/>
    <w:rsid w:val="00925A77"/>
    <w:rsid w:val="00927DE1"/>
    <w:rsid w:val="00931CD8"/>
    <w:rsid w:val="00932EB8"/>
    <w:rsid w:val="00934DFF"/>
    <w:rsid w:val="00942F09"/>
    <w:rsid w:val="00942FE3"/>
    <w:rsid w:val="00943D0B"/>
    <w:rsid w:val="009461CA"/>
    <w:rsid w:val="0094657C"/>
    <w:rsid w:val="00952121"/>
    <w:rsid w:val="00953F30"/>
    <w:rsid w:val="00957069"/>
    <w:rsid w:val="00960140"/>
    <w:rsid w:val="00960952"/>
    <w:rsid w:val="00961DCA"/>
    <w:rsid w:val="00962017"/>
    <w:rsid w:val="00962205"/>
    <w:rsid w:val="00963600"/>
    <w:rsid w:val="00964069"/>
    <w:rsid w:val="00964E79"/>
    <w:rsid w:val="0096506F"/>
    <w:rsid w:val="00965D35"/>
    <w:rsid w:val="00967567"/>
    <w:rsid w:val="00967C65"/>
    <w:rsid w:val="00967D46"/>
    <w:rsid w:val="00973162"/>
    <w:rsid w:val="009739B4"/>
    <w:rsid w:val="009748A9"/>
    <w:rsid w:val="00974D8A"/>
    <w:rsid w:val="009753D4"/>
    <w:rsid w:val="00975B99"/>
    <w:rsid w:val="00980439"/>
    <w:rsid w:val="00980505"/>
    <w:rsid w:val="00980694"/>
    <w:rsid w:val="00980D51"/>
    <w:rsid w:val="009815F5"/>
    <w:rsid w:val="0098317B"/>
    <w:rsid w:val="00983C71"/>
    <w:rsid w:val="00983FFD"/>
    <w:rsid w:val="0098587E"/>
    <w:rsid w:val="00986D7B"/>
    <w:rsid w:val="0098777E"/>
    <w:rsid w:val="00987809"/>
    <w:rsid w:val="00990B5C"/>
    <w:rsid w:val="0099158B"/>
    <w:rsid w:val="0099177F"/>
    <w:rsid w:val="009931C5"/>
    <w:rsid w:val="00993B79"/>
    <w:rsid w:val="00994395"/>
    <w:rsid w:val="00994435"/>
    <w:rsid w:val="00994903"/>
    <w:rsid w:val="00996ACD"/>
    <w:rsid w:val="00997367"/>
    <w:rsid w:val="0099765C"/>
    <w:rsid w:val="009A0119"/>
    <w:rsid w:val="009A39FB"/>
    <w:rsid w:val="009A3F8C"/>
    <w:rsid w:val="009A4BE6"/>
    <w:rsid w:val="009A59CC"/>
    <w:rsid w:val="009A7812"/>
    <w:rsid w:val="009A7E5E"/>
    <w:rsid w:val="009B14AC"/>
    <w:rsid w:val="009B2A92"/>
    <w:rsid w:val="009B383C"/>
    <w:rsid w:val="009B4685"/>
    <w:rsid w:val="009B4C58"/>
    <w:rsid w:val="009B5599"/>
    <w:rsid w:val="009B6529"/>
    <w:rsid w:val="009B76C0"/>
    <w:rsid w:val="009C0315"/>
    <w:rsid w:val="009C2709"/>
    <w:rsid w:val="009C3595"/>
    <w:rsid w:val="009C3DF3"/>
    <w:rsid w:val="009C3F0B"/>
    <w:rsid w:val="009C48CD"/>
    <w:rsid w:val="009C4947"/>
    <w:rsid w:val="009C5326"/>
    <w:rsid w:val="009D016E"/>
    <w:rsid w:val="009D11D2"/>
    <w:rsid w:val="009D2E03"/>
    <w:rsid w:val="009D3F5B"/>
    <w:rsid w:val="009D469A"/>
    <w:rsid w:val="009D494B"/>
    <w:rsid w:val="009D4B28"/>
    <w:rsid w:val="009D5968"/>
    <w:rsid w:val="009D5FC5"/>
    <w:rsid w:val="009D6C66"/>
    <w:rsid w:val="009D7ADC"/>
    <w:rsid w:val="009E0FA1"/>
    <w:rsid w:val="009E1150"/>
    <w:rsid w:val="009E1689"/>
    <w:rsid w:val="009E2173"/>
    <w:rsid w:val="009E2328"/>
    <w:rsid w:val="009E265D"/>
    <w:rsid w:val="009E2C58"/>
    <w:rsid w:val="009E78E1"/>
    <w:rsid w:val="009F0923"/>
    <w:rsid w:val="009F2F24"/>
    <w:rsid w:val="009F3167"/>
    <w:rsid w:val="009F36EA"/>
    <w:rsid w:val="009F478E"/>
    <w:rsid w:val="009F6799"/>
    <w:rsid w:val="009F6CAE"/>
    <w:rsid w:val="00A027C9"/>
    <w:rsid w:val="00A03171"/>
    <w:rsid w:val="00A1012C"/>
    <w:rsid w:val="00A12C7A"/>
    <w:rsid w:val="00A12E06"/>
    <w:rsid w:val="00A14CCF"/>
    <w:rsid w:val="00A159DF"/>
    <w:rsid w:val="00A161F4"/>
    <w:rsid w:val="00A17D9A"/>
    <w:rsid w:val="00A24717"/>
    <w:rsid w:val="00A2550A"/>
    <w:rsid w:val="00A27ADA"/>
    <w:rsid w:val="00A30394"/>
    <w:rsid w:val="00A3138F"/>
    <w:rsid w:val="00A3238A"/>
    <w:rsid w:val="00A3585F"/>
    <w:rsid w:val="00A40A4B"/>
    <w:rsid w:val="00A4359E"/>
    <w:rsid w:val="00A44281"/>
    <w:rsid w:val="00A44715"/>
    <w:rsid w:val="00A455DA"/>
    <w:rsid w:val="00A456A0"/>
    <w:rsid w:val="00A46242"/>
    <w:rsid w:val="00A50386"/>
    <w:rsid w:val="00A57DC1"/>
    <w:rsid w:val="00A57F8F"/>
    <w:rsid w:val="00A603EA"/>
    <w:rsid w:val="00A60C3C"/>
    <w:rsid w:val="00A60FAE"/>
    <w:rsid w:val="00A643CA"/>
    <w:rsid w:val="00A65896"/>
    <w:rsid w:val="00A67744"/>
    <w:rsid w:val="00A70C51"/>
    <w:rsid w:val="00A70FE5"/>
    <w:rsid w:val="00A7399D"/>
    <w:rsid w:val="00A739B0"/>
    <w:rsid w:val="00A74C6C"/>
    <w:rsid w:val="00A775C3"/>
    <w:rsid w:val="00A817B5"/>
    <w:rsid w:val="00A82BFC"/>
    <w:rsid w:val="00A83A86"/>
    <w:rsid w:val="00A8529E"/>
    <w:rsid w:val="00A86BF7"/>
    <w:rsid w:val="00A93116"/>
    <w:rsid w:val="00A940DC"/>
    <w:rsid w:val="00A943F0"/>
    <w:rsid w:val="00A95955"/>
    <w:rsid w:val="00A961E2"/>
    <w:rsid w:val="00AA2A1B"/>
    <w:rsid w:val="00AA34A8"/>
    <w:rsid w:val="00AB0BF3"/>
    <w:rsid w:val="00AB12AF"/>
    <w:rsid w:val="00AB1BC0"/>
    <w:rsid w:val="00AB28CF"/>
    <w:rsid w:val="00AB4131"/>
    <w:rsid w:val="00AB4416"/>
    <w:rsid w:val="00AB50DC"/>
    <w:rsid w:val="00AB5B97"/>
    <w:rsid w:val="00AB668C"/>
    <w:rsid w:val="00AB7A41"/>
    <w:rsid w:val="00AC2391"/>
    <w:rsid w:val="00AC29D4"/>
    <w:rsid w:val="00AC2A42"/>
    <w:rsid w:val="00AC2A5B"/>
    <w:rsid w:val="00AC6656"/>
    <w:rsid w:val="00AC6A88"/>
    <w:rsid w:val="00AC79D0"/>
    <w:rsid w:val="00AD1751"/>
    <w:rsid w:val="00AD19C7"/>
    <w:rsid w:val="00AD1E69"/>
    <w:rsid w:val="00AD2069"/>
    <w:rsid w:val="00AD3A16"/>
    <w:rsid w:val="00AD57A1"/>
    <w:rsid w:val="00AD6B00"/>
    <w:rsid w:val="00AD7CF6"/>
    <w:rsid w:val="00AE0F3C"/>
    <w:rsid w:val="00AE1B81"/>
    <w:rsid w:val="00AE20EE"/>
    <w:rsid w:val="00AE2AAD"/>
    <w:rsid w:val="00AE3104"/>
    <w:rsid w:val="00AE68A7"/>
    <w:rsid w:val="00AE79F3"/>
    <w:rsid w:val="00AF0FBF"/>
    <w:rsid w:val="00AF143E"/>
    <w:rsid w:val="00AF4967"/>
    <w:rsid w:val="00AF5B5B"/>
    <w:rsid w:val="00AF5DF7"/>
    <w:rsid w:val="00B003D6"/>
    <w:rsid w:val="00B0047B"/>
    <w:rsid w:val="00B017C0"/>
    <w:rsid w:val="00B03A96"/>
    <w:rsid w:val="00B03DC7"/>
    <w:rsid w:val="00B046DB"/>
    <w:rsid w:val="00B0622B"/>
    <w:rsid w:val="00B069EA"/>
    <w:rsid w:val="00B07013"/>
    <w:rsid w:val="00B07E36"/>
    <w:rsid w:val="00B10099"/>
    <w:rsid w:val="00B1092C"/>
    <w:rsid w:val="00B11042"/>
    <w:rsid w:val="00B11CDB"/>
    <w:rsid w:val="00B12311"/>
    <w:rsid w:val="00B129B2"/>
    <w:rsid w:val="00B12AE9"/>
    <w:rsid w:val="00B133D6"/>
    <w:rsid w:val="00B135F0"/>
    <w:rsid w:val="00B21B36"/>
    <w:rsid w:val="00B22C61"/>
    <w:rsid w:val="00B23FCD"/>
    <w:rsid w:val="00B24A6C"/>
    <w:rsid w:val="00B25DBE"/>
    <w:rsid w:val="00B27441"/>
    <w:rsid w:val="00B31444"/>
    <w:rsid w:val="00B373D6"/>
    <w:rsid w:val="00B418DB"/>
    <w:rsid w:val="00B41A72"/>
    <w:rsid w:val="00B4210B"/>
    <w:rsid w:val="00B42FFD"/>
    <w:rsid w:val="00B51768"/>
    <w:rsid w:val="00B54512"/>
    <w:rsid w:val="00B5501C"/>
    <w:rsid w:val="00B5516B"/>
    <w:rsid w:val="00B55370"/>
    <w:rsid w:val="00B55B19"/>
    <w:rsid w:val="00B56802"/>
    <w:rsid w:val="00B61602"/>
    <w:rsid w:val="00B617C8"/>
    <w:rsid w:val="00B63DC3"/>
    <w:rsid w:val="00B641EC"/>
    <w:rsid w:val="00B644A0"/>
    <w:rsid w:val="00B64CFE"/>
    <w:rsid w:val="00B64D05"/>
    <w:rsid w:val="00B656A9"/>
    <w:rsid w:val="00B678D4"/>
    <w:rsid w:val="00B70B8D"/>
    <w:rsid w:val="00B720D7"/>
    <w:rsid w:val="00B72CF2"/>
    <w:rsid w:val="00B72FD6"/>
    <w:rsid w:val="00B74127"/>
    <w:rsid w:val="00B76531"/>
    <w:rsid w:val="00B77ACD"/>
    <w:rsid w:val="00B80356"/>
    <w:rsid w:val="00B80EFB"/>
    <w:rsid w:val="00B818D4"/>
    <w:rsid w:val="00B85995"/>
    <w:rsid w:val="00B85B54"/>
    <w:rsid w:val="00B8630F"/>
    <w:rsid w:val="00B8785C"/>
    <w:rsid w:val="00B90A70"/>
    <w:rsid w:val="00B9187F"/>
    <w:rsid w:val="00B91DAB"/>
    <w:rsid w:val="00B949A5"/>
    <w:rsid w:val="00B95723"/>
    <w:rsid w:val="00B95D63"/>
    <w:rsid w:val="00BA055C"/>
    <w:rsid w:val="00BA0C17"/>
    <w:rsid w:val="00BA1316"/>
    <w:rsid w:val="00BA14BA"/>
    <w:rsid w:val="00BA2ABF"/>
    <w:rsid w:val="00BA2F5C"/>
    <w:rsid w:val="00BA3BA8"/>
    <w:rsid w:val="00BA458F"/>
    <w:rsid w:val="00BA4B23"/>
    <w:rsid w:val="00BA665D"/>
    <w:rsid w:val="00BA718B"/>
    <w:rsid w:val="00BB0EF4"/>
    <w:rsid w:val="00BB0FA6"/>
    <w:rsid w:val="00BB3CEB"/>
    <w:rsid w:val="00BB4CC3"/>
    <w:rsid w:val="00BC3D87"/>
    <w:rsid w:val="00BC4563"/>
    <w:rsid w:val="00BC7453"/>
    <w:rsid w:val="00BD1542"/>
    <w:rsid w:val="00BD1DEF"/>
    <w:rsid w:val="00BD21A0"/>
    <w:rsid w:val="00BD248A"/>
    <w:rsid w:val="00BD249C"/>
    <w:rsid w:val="00BD3CF7"/>
    <w:rsid w:val="00BD4630"/>
    <w:rsid w:val="00BD490C"/>
    <w:rsid w:val="00BD4C88"/>
    <w:rsid w:val="00BD5946"/>
    <w:rsid w:val="00BD5AB7"/>
    <w:rsid w:val="00BE1601"/>
    <w:rsid w:val="00BE3139"/>
    <w:rsid w:val="00BE611F"/>
    <w:rsid w:val="00BF13D8"/>
    <w:rsid w:val="00BF1F44"/>
    <w:rsid w:val="00BF6F31"/>
    <w:rsid w:val="00C02D02"/>
    <w:rsid w:val="00C04B88"/>
    <w:rsid w:val="00C10580"/>
    <w:rsid w:val="00C10843"/>
    <w:rsid w:val="00C125A0"/>
    <w:rsid w:val="00C12CC5"/>
    <w:rsid w:val="00C13C07"/>
    <w:rsid w:val="00C13FDE"/>
    <w:rsid w:val="00C17EE4"/>
    <w:rsid w:val="00C200B1"/>
    <w:rsid w:val="00C20426"/>
    <w:rsid w:val="00C204AB"/>
    <w:rsid w:val="00C20789"/>
    <w:rsid w:val="00C212D9"/>
    <w:rsid w:val="00C21529"/>
    <w:rsid w:val="00C23354"/>
    <w:rsid w:val="00C24CD8"/>
    <w:rsid w:val="00C27F42"/>
    <w:rsid w:val="00C30652"/>
    <w:rsid w:val="00C31309"/>
    <w:rsid w:val="00C31FDD"/>
    <w:rsid w:val="00C34826"/>
    <w:rsid w:val="00C40071"/>
    <w:rsid w:val="00C401D8"/>
    <w:rsid w:val="00C423D2"/>
    <w:rsid w:val="00C42BCE"/>
    <w:rsid w:val="00C4303A"/>
    <w:rsid w:val="00C4363F"/>
    <w:rsid w:val="00C440ED"/>
    <w:rsid w:val="00C458AA"/>
    <w:rsid w:val="00C460F5"/>
    <w:rsid w:val="00C47B06"/>
    <w:rsid w:val="00C50160"/>
    <w:rsid w:val="00C508DC"/>
    <w:rsid w:val="00C5097C"/>
    <w:rsid w:val="00C53E06"/>
    <w:rsid w:val="00C57F1A"/>
    <w:rsid w:val="00C642A2"/>
    <w:rsid w:val="00C65F36"/>
    <w:rsid w:val="00C668C1"/>
    <w:rsid w:val="00C712EE"/>
    <w:rsid w:val="00C71ADD"/>
    <w:rsid w:val="00C72E2F"/>
    <w:rsid w:val="00C73C54"/>
    <w:rsid w:val="00C747E3"/>
    <w:rsid w:val="00C757AD"/>
    <w:rsid w:val="00C80A82"/>
    <w:rsid w:val="00C81B0D"/>
    <w:rsid w:val="00C840B7"/>
    <w:rsid w:val="00C84DCC"/>
    <w:rsid w:val="00C861C3"/>
    <w:rsid w:val="00C87879"/>
    <w:rsid w:val="00C92E51"/>
    <w:rsid w:val="00C92E61"/>
    <w:rsid w:val="00C94D19"/>
    <w:rsid w:val="00C960A4"/>
    <w:rsid w:val="00C9611B"/>
    <w:rsid w:val="00C96DF3"/>
    <w:rsid w:val="00C96F2E"/>
    <w:rsid w:val="00C97AB7"/>
    <w:rsid w:val="00CA179C"/>
    <w:rsid w:val="00CA2C34"/>
    <w:rsid w:val="00CA3225"/>
    <w:rsid w:val="00CA4A04"/>
    <w:rsid w:val="00CA59E2"/>
    <w:rsid w:val="00CA6897"/>
    <w:rsid w:val="00CA730F"/>
    <w:rsid w:val="00CB13CB"/>
    <w:rsid w:val="00CB16E0"/>
    <w:rsid w:val="00CB1B43"/>
    <w:rsid w:val="00CB5BE1"/>
    <w:rsid w:val="00CB672B"/>
    <w:rsid w:val="00CB6818"/>
    <w:rsid w:val="00CB7F9C"/>
    <w:rsid w:val="00CC0437"/>
    <w:rsid w:val="00CC0649"/>
    <w:rsid w:val="00CC0870"/>
    <w:rsid w:val="00CC4E03"/>
    <w:rsid w:val="00CC5437"/>
    <w:rsid w:val="00CC6E86"/>
    <w:rsid w:val="00CC7763"/>
    <w:rsid w:val="00CD2073"/>
    <w:rsid w:val="00CD307B"/>
    <w:rsid w:val="00CD331A"/>
    <w:rsid w:val="00CD422A"/>
    <w:rsid w:val="00CD427A"/>
    <w:rsid w:val="00CD4C92"/>
    <w:rsid w:val="00CD5608"/>
    <w:rsid w:val="00CD59CB"/>
    <w:rsid w:val="00CD6474"/>
    <w:rsid w:val="00CD738F"/>
    <w:rsid w:val="00CE0AC9"/>
    <w:rsid w:val="00CE0B0D"/>
    <w:rsid w:val="00CE6175"/>
    <w:rsid w:val="00CE67FF"/>
    <w:rsid w:val="00CF0457"/>
    <w:rsid w:val="00CF168D"/>
    <w:rsid w:val="00CF5ADB"/>
    <w:rsid w:val="00D003F6"/>
    <w:rsid w:val="00D00D92"/>
    <w:rsid w:val="00D0107F"/>
    <w:rsid w:val="00D041F7"/>
    <w:rsid w:val="00D058CF"/>
    <w:rsid w:val="00D108A1"/>
    <w:rsid w:val="00D14767"/>
    <w:rsid w:val="00D147F1"/>
    <w:rsid w:val="00D15083"/>
    <w:rsid w:val="00D16016"/>
    <w:rsid w:val="00D16962"/>
    <w:rsid w:val="00D16F84"/>
    <w:rsid w:val="00D17FED"/>
    <w:rsid w:val="00D201DB"/>
    <w:rsid w:val="00D20FCC"/>
    <w:rsid w:val="00D21DA1"/>
    <w:rsid w:val="00D2235E"/>
    <w:rsid w:val="00D234EE"/>
    <w:rsid w:val="00D238C9"/>
    <w:rsid w:val="00D245A6"/>
    <w:rsid w:val="00D247C5"/>
    <w:rsid w:val="00D2527D"/>
    <w:rsid w:val="00D26339"/>
    <w:rsid w:val="00D26FCE"/>
    <w:rsid w:val="00D278C7"/>
    <w:rsid w:val="00D30ADA"/>
    <w:rsid w:val="00D32C7B"/>
    <w:rsid w:val="00D3308F"/>
    <w:rsid w:val="00D33595"/>
    <w:rsid w:val="00D33F97"/>
    <w:rsid w:val="00D34676"/>
    <w:rsid w:val="00D354C1"/>
    <w:rsid w:val="00D43721"/>
    <w:rsid w:val="00D43B3D"/>
    <w:rsid w:val="00D46BA2"/>
    <w:rsid w:val="00D5325D"/>
    <w:rsid w:val="00D54C70"/>
    <w:rsid w:val="00D5519A"/>
    <w:rsid w:val="00D56A7C"/>
    <w:rsid w:val="00D57D99"/>
    <w:rsid w:val="00D57E4C"/>
    <w:rsid w:val="00D67782"/>
    <w:rsid w:val="00D7041B"/>
    <w:rsid w:val="00D706B0"/>
    <w:rsid w:val="00D7136B"/>
    <w:rsid w:val="00D72009"/>
    <w:rsid w:val="00D7279B"/>
    <w:rsid w:val="00D76D5B"/>
    <w:rsid w:val="00D77909"/>
    <w:rsid w:val="00D80130"/>
    <w:rsid w:val="00D804FA"/>
    <w:rsid w:val="00D81597"/>
    <w:rsid w:val="00D84207"/>
    <w:rsid w:val="00D848AD"/>
    <w:rsid w:val="00D84A87"/>
    <w:rsid w:val="00D84FBE"/>
    <w:rsid w:val="00D853A2"/>
    <w:rsid w:val="00D85A0F"/>
    <w:rsid w:val="00D864F9"/>
    <w:rsid w:val="00D86AE3"/>
    <w:rsid w:val="00D90618"/>
    <w:rsid w:val="00D90A9D"/>
    <w:rsid w:val="00D91FAE"/>
    <w:rsid w:val="00D92380"/>
    <w:rsid w:val="00D929A8"/>
    <w:rsid w:val="00D93CB7"/>
    <w:rsid w:val="00D94173"/>
    <w:rsid w:val="00D95F6C"/>
    <w:rsid w:val="00DA04B5"/>
    <w:rsid w:val="00DA0889"/>
    <w:rsid w:val="00DA169D"/>
    <w:rsid w:val="00DA4B17"/>
    <w:rsid w:val="00DA4D02"/>
    <w:rsid w:val="00DA4E20"/>
    <w:rsid w:val="00DA4F6E"/>
    <w:rsid w:val="00DA5567"/>
    <w:rsid w:val="00DA78D4"/>
    <w:rsid w:val="00DB08CD"/>
    <w:rsid w:val="00DB1BC1"/>
    <w:rsid w:val="00DB2BAA"/>
    <w:rsid w:val="00DB316B"/>
    <w:rsid w:val="00DB401D"/>
    <w:rsid w:val="00DB581B"/>
    <w:rsid w:val="00DB5BDF"/>
    <w:rsid w:val="00DB6A5B"/>
    <w:rsid w:val="00DB6B03"/>
    <w:rsid w:val="00DB768B"/>
    <w:rsid w:val="00DC0BF1"/>
    <w:rsid w:val="00DC21E4"/>
    <w:rsid w:val="00DC6F7C"/>
    <w:rsid w:val="00DD00B4"/>
    <w:rsid w:val="00DD4224"/>
    <w:rsid w:val="00DD6044"/>
    <w:rsid w:val="00DE1B76"/>
    <w:rsid w:val="00DE1EBF"/>
    <w:rsid w:val="00DE44BD"/>
    <w:rsid w:val="00DE5609"/>
    <w:rsid w:val="00DE64C9"/>
    <w:rsid w:val="00DF0DAA"/>
    <w:rsid w:val="00DF4128"/>
    <w:rsid w:val="00DF4FEF"/>
    <w:rsid w:val="00DF6301"/>
    <w:rsid w:val="00DF66CC"/>
    <w:rsid w:val="00DF6BF7"/>
    <w:rsid w:val="00E00C3E"/>
    <w:rsid w:val="00E02F59"/>
    <w:rsid w:val="00E034C1"/>
    <w:rsid w:val="00E03C30"/>
    <w:rsid w:val="00E06747"/>
    <w:rsid w:val="00E119AB"/>
    <w:rsid w:val="00E11CCD"/>
    <w:rsid w:val="00E12527"/>
    <w:rsid w:val="00E13461"/>
    <w:rsid w:val="00E134ED"/>
    <w:rsid w:val="00E14227"/>
    <w:rsid w:val="00E16C93"/>
    <w:rsid w:val="00E17C74"/>
    <w:rsid w:val="00E20F33"/>
    <w:rsid w:val="00E23692"/>
    <w:rsid w:val="00E24237"/>
    <w:rsid w:val="00E26D09"/>
    <w:rsid w:val="00E32CCC"/>
    <w:rsid w:val="00E35083"/>
    <w:rsid w:val="00E36E79"/>
    <w:rsid w:val="00E40B13"/>
    <w:rsid w:val="00E42A62"/>
    <w:rsid w:val="00E44C82"/>
    <w:rsid w:val="00E4533F"/>
    <w:rsid w:val="00E51316"/>
    <w:rsid w:val="00E5169E"/>
    <w:rsid w:val="00E53C93"/>
    <w:rsid w:val="00E57773"/>
    <w:rsid w:val="00E61A83"/>
    <w:rsid w:val="00E61BC9"/>
    <w:rsid w:val="00E62C98"/>
    <w:rsid w:val="00E6365F"/>
    <w:rsid w:val="00E64B0A"/>
    <w:rsid w:val="00E64FDD"/>
    <w:rsid w:val="00E66A27"/>
    <w:rsid w:val="00E703FA"/>
    <w:rsid w:val="00E704C6"/>
    <w:rsid w:val="00E7171C"/>
    <w:rsid w:val="00E71FCB"/>
    <w:rsid w:val="00E73864"/>
    <w:rsid w:val="00E7535B"/>
    <w:rsid w:val="00E77705"/>
    <w:rsid w:val="00E805B2"/>
    <w:rsid w:val="00E80DB7"/>
    <w:rsid w:val="00E80EA4"/>
    <w:rsid w:val="00E8165B"/>
    <w:rsid w:val="00E82F80"/>
    <w:rsid w:val="00E834F0"/>
    <w:rsid w:val="00E85248"/>
    <w:rsid w:val="00E85956"/>
    <w:rsid w:val="00E85A69"/>
    <w:rsid w:val="00E86EDE"/>
    <w:rsid w:val="00E87CA8"/>
    <w:rsid w:val="00E907FC"/>
    <w:rsid w:val="00E921FA"/>
    <w:rsid w:val="00E924B0"/>
    <w:rsid w:val="00E94C05"/>
    <w:rsid w:val="00E95F46"/>
    <w:rsid w:val="00EA073D"/>
    <w:rsid w:val="00EA0842"/>
    <w:rsid w:val="00EA196C"/>
    <w:rsid w:val="00EA20E2"/>
    <w:rsid w:val="00EA3692"/>
    <w:rsid w:val="00EA628A"/>
    <w:rsid w:val="00EA6379"/>
    <w:rsid w:val="00EA6482"/>
    <w:rsid w:val="00EB01D4"/>
    <w:rsid w:val="00EB0A27"/>
    <w:rsid w:val="00EB2704"/>
    <w:rsid w:val="00EB2C04"/>
    <w:rsid w:val="00EB40B7"/>
    <w:rsid w:val="00EB5554"/>
    <w:rsid w:val="00EB618E"/>
    <w:rsid w:val="00EB704E"/>
    <w:rsid w:val="00EC289C"/>
    <w:rsid w:val="00EC567E"/>
    <w:rsid w:val="00EC5F2D"/>
    <w:rsid w:val="00EC6D27"/>
    <w:rsid w:val="00ED1896"/>
    <w:rsid w:val="00ED2037"/>
    <w:rsid w:val="00ED2987"/>
    <w:rsid w:val="00ED506C"/>
    <w:rsid w:val="00ED7E93"/>
    <w:rsid w:val="00EE380B"/>
    <w:rsid w:val="00EE425C"/>
    <w:rsid w:val="00EE4F9F"/>
    <w:rsid w:val="00EE5846"/>
    <w:rsid w:val="00EE7A8F"/>
    <w:rsid w:val="00EF08D6"/>
    <w:rsid w:val="00EF210E"/>
    <w:rsid w:val="00EF2395"/>
    <w:rsid w:val="00EF24A0"/>
    <w:rsid w:val="00EF2F35"/>
    <w:rsid w:val="00EF6294"/>
    <w:rsid w:val="00EF7137"/>
    <w:rsid w:val="00EF7947"/>
    <w:rsid w:val="00EF7E18"/>
    <w:rsid w:val="00F0240B"/>
    <w:rsid w:val="00F048CB"/>
    <w:rsid w:val="00F063F8"/>
    <w:rsid w:val="00F104EB"/>
    <w:rsid w:val="00F12521"/>
    <w:rsid w:val="00F12556"/>
    <w:rsid w:val="00F141A8"/>
    <w:rsid w:val="00F152A4"/>
    <w:rsid w:val="00F15DA3"/>
    <w:rsid w:val="00F15DEC"/>
    <w:rsid w:val="00F16B59"/>
    <w:rsid w:val="00F1704B"/>
    <w:rsid w:val="00F176A0"/>
    <w:rsid w:val="00F20256"/>
    <w:rsid w:val="00F2204B"/>
    <w:rsid w:val="00F22AFF"/>
    <w:rsid w:val="00F233A1"/>
    <w:rsid w:val="00F239F4"/>
    <w:rsid w:val="00F24530"/>
    <w:rsid w:val="00F24D4D"/>
    <w:rsid w:val="00F26879"/>
    <w:rsid w:val="00F277EF"/>
    <w:rsid w:val="00F31C0B"/>
    <w:rsid w:val="00F34955"/>
    <w:rsid w:val="00F35E73"/>
    <w:rsid w:val="00F35EF9"/>
    <w:rsid w:val="00F36041"/>
    <w:rsid w:val="00F36AB6"/>
    <w:rsid w:val="00F372FC"/>
    <w:rsid w:val="00F37C29"/>
    <w:rsid w:val="00F4260A"/>
    <w:rsid w:val="00F43D19"/>
    <w:rsid w:val="00F44B1A"/>
    <w:rsid w:val="00F454EE"/>
    <w:rsid w:val="00F468AE"/>
    <w:rsid w:val="00F46DA4"/>
    <w:rsid w:val="00F472EE"/>
    <w:rsid w:val="00F5271E"/>
    <w:rsid w:val="00F52A67"/>
    <w:rsid w:val="00F5448F"/>
    <w:rsid w:val="00F551A9"/>
    <w:rsid w:val="00F55322"/>
    <w:rsid w:val="00F56081"/>
    <w:rsid w:val="00F57227"/>
    <w:rsid w:val="00F57488"/>
    <w:rsid w:val="00F57A40"/>
    <w:rsid w:val="00F57DA5"/>
    <w:rsid w:val="00F57DCA"/>
    <w:rsid w:val="00F60AF4"/>
    <w:rsid w:val="00F649D3"/>
    <w:rsid w:val="00F658A1"/>
    <w:rsid w:val="00F67A70"/>
    <w:rsid w:val="00F7100F"/>
    <w:rsid w:val="00F7275F"/>
    <w:rsid w:val="00F72AD5"/>
    <w:rsid w:val="00F746E8"/>
    <w:rsid w:val="00F74713"/>
    <w:rsid w:val="00F74E80"/>
    <w:rsid w:val="00F75311"/>
    <w:rsid w:val="00F75A72"/>
    <w:rsid w:val="00F76C2C"/>
    <w:rsid w:val="00F81CE9"/>
    <w:rsid w:val="00F83C44"/>
    <w:rsid w:val="00F85760"/>
    <w:rsid w:val="00F86495"/>
    <w:rsid w:val="00F86D65"/>
    <w:rsid w:val="00F8798E"/>
    <w:rsid w:val="00F917F9"/>
    <w:rsid w:val="00F923E5"/>
    <w:rsid w:val="00F92457"/>
    <w:rsid w:val="00F924C4"/>
    <w:rsid w:val="00F9278C"/>
    <w:rsid w:val="00F9454D"/>
    <w:rsid w:val="00F9577A"/>
    <w:rsid w:val="00FA1192"/>
    <w:rsid w:val="00FA25E3"/>
    <w:rsid w:val="00FA2FDF"/>
    <w:rsid w:val="00FA3527"/>
    <w:rsid w:val="00FA54BA"/>
    <w:rsid w:val="00FA63C1"/>
    <w:rsid w:val="00FA73FE"/>
    <w:rsid w:val="00FB0669"/>
    <w:rsid w:val="00FB1A22"/>
    <w:rsid w:val="00FB3887"/>
    <w:rsid w:val="00FB3BBE"/>
    <w:rsid w:val="00FB4E6F"/>
    <w:rsid w:val="00FB5465"/>
    <w:rsid w:val="00FB60AA"/>
    <w:rsid w:val="00FB7229"/>
    <w:rsid w:val="00FB7820"/>
    <w:rsid w:val="00FC03C4"/>
    <w:rsid w:val="00FC03DD"/>
    <w:rsid w:val="00FC0477"/>
    <w:rsid w:val="00FC242E"/>
    <w:rsid w:val="00FC280C"/>
    <w:rsid w:val="00FC3CB6"/>
    <w:rsid w:val="00FC552D"/>
    <w:rsid w:val="00FC7BAF"/>
    <w:rsid w:val="00FD20EC"/>
    <w:rsid w:val="00FD6A9B"/>
    <w:rsid w:val="00FE13CA"/>
    <w:rsid w:val="00FE574C"/>
    <w:rsid w:val="00FE5B73"/>
    <w:rsid w:val="00FF0EFB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DA342"/>
  <w15:docId w15:val="{6DB7EACC-1C2D-4982-AAA6-48EFEDFC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1161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161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31161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11618"/>
    <w:rPr>
      <w:i/>
      <w:iCs/>
    </w:rPr>
  </w:style>
  <w:style w:type="character" w:styleId="Strong">
    <w:name w:val="Strong"/>
    <w:basedOn w:val="DefaultParagraphFont"/>
    <w:uiPriority w:val="22"/>
    <w:qFormat/>
    <w:rsid w:val="003116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E8"/>
    <w:rPr>
      <w:rFonts w:ascii="Segoe UI" w:eastAsia="Times New Roman" w:hAnsi="Segoe UI" w:cs="Segoe UI"/>
      <w:noProof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80E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AF5DF7"/>
    <w:rPr>
      <w:rFonts w:ascii="Consolas" w:eastAsia="Calibri" w:hAnsi="Consolas"/>
      <w:sz w:val="21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AF5DF7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534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466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34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466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423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16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F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A7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9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984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984"/>
    <w:rPr>
      <w:rFonts w:ascii="Times New Roman" w:eastAsia="Times New Roman" w:hAnsi="Times New Roman" w:cs="Times New Roman"/>
      <w:b/>
      <w:bCs/>
      <w:noProof/>
      <w:sz w:val="20"/>
      <w:szCs w:val="20"/>
      <w:lang w:val="en-US"/>
    </w:rPr>
  </w:style>
  <w:style w:type="character" w:customStyle="1" w:styleId="ui-provider">
    <w:name w:val="ui-provider"/>
    <w:basedOn w:val="DefaultParagraphFont"/>
    <w:rsid w:val="008D1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31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52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87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86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mirigamarath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imirigamarathon.com/lv/registracij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E118F-CA8A-402B-A67F-98104B02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3298</Words>
  <Characters>1881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Aigars Nords PN</dc:creator>
  <cp:lastModifiedBy>Inese Kikule</cp:lastModifiedBy>
  <cp:revision>18</cp:revision>
  <cp:lastPrinted>2019-08-21T10:11:00Z</cp:lastPrinted>
  <dcterms:created xsi:type="dcterms:W3CDTF">2025-06-17T11:05:00Z</dcterms:created>
  <dcterms:modified xsi:type="dcterms:W3CDTF">2025-06-19T09:09:00Z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Owner">
    <vt:lpwstr>Elina.Sakirova@rimibaltic.com</vt:lpwstr>
  </property>
  <property fmtid="{D5CDD505-2E9C-101B-9397-08002B2CF9AE}" pid="5" name="MSIP_Label_f0bc4404-d96b-4544-9544-a30b749faca9_SetDate">
    <vt:lpwstr>2021-03-26T13:57:18.6075113Z</vt:lpwstr>
  </property>
  <property fmtid="{D5CDD505-2E9C-101B-9397-08002B2CF9AE}" pid="6" name="MSIP_Label_f0bc4404-d96b-4544-9544-a30b749faca9_Name">
    <vt:lpwstr>S3 (Intra-company)</vt:lpwstr>
  </property>
  <property fmtid="{D5CDD505-2E9C-101B-9397-08002B2CF9AE}" pid="7" name="MSIP_Label_f0bc4404-d96b-4544-9544-a30b749faca9_Application">
    <vt:lpwstr>Microsoft Azure Information Protection</vt:lpwstr>
  </property>
  <property fmtid="{D5CDD505-2E9C-101B-9397-08002B2CF9AE}" pid="8" name="MSIP_Label_f0bc4404-d96b-4544-9544-a30b749faca9_ActionId">
    <vt:lpwstr>2263ed19-92e7-41d2-a52c-2db4c7fa371d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MSIP_Label_aac9c857-ac8d-431a-b124-aed641af3069_Enabled">
    <vt:lpwstr>True</vt:lpwstr>
  </property>
  <property fmtid="{D5CDD505-2E9C-101B-9397-08002B2CF9AE}" pid="11" name="MSIP_Label_aac9c857-ac8d-431a-b124-aed641af3069_SiteId">
    <vt:lpwstr>964f07d8-5825-4956-9452-f1bf0ed4e06a</vt:lpwstr>
  </property>
  <property fmtid="{D5CDD505-2E9C-101B-9397-08002B2CF9AE}" pid="12" name="MSIP_Label_aac9c857-ac8d-431a-b124-aed641af3069_Owner">
    <vt:lpwstr>Lasma.Trofimova@tet.lv</vt:lpwstr>
  </property>
  <property fmtid="{D5CDD505-2E9C-101B-9397-08002B2CF9AE}" pid="13" name="MSIP_Label_aac9c857-ac8d-431a-b124-aed641af3069_SetDate">
    <vt:lpwstr>2019-08-26T07:36:14.0667950Z</vt:lpwstr>
  </property>
  <property fmtid="{D5CDD505-2E9C-101B-9397-08002B2CF9AE}" pid="14" name="MSIP_Label_aac9c857-ac8d-431a-b124-aed641af3069_Name">
    <vt:lpwstr>Ārēja ierobežotas pieejamības informācija</vt:lpwstr>
  </property>
  <property fmtid="{D5CDD505-2E9C-101B-9397-08002B2CF9AE}" pid="15" name="MSIP_Label_aac9c857-ac8d-431a-b124-aed641af3069_Application">
    <vt:lpwstr>Microsoft Azure Information Protection</vt:lpwstr>
  </property>
  <property fmtid="{D5CDD505-2E9C-101B-9397-08002B2CF9AE}" pid="16" name="MSIP_Label_aac9c857-ac8d-431a-b124-aed641af3069_ActionId">
    <vt:lpwstr>aeb55dc2-42aa-430b-9cbf-8de191105297</vt:lpwstr>
  </property>
  <property fmtid="{D5CDD505-2E9C-101B-9397-08002B2CF9AE}" pid="17" name="MSIP_Label_aac9c857-ac8d-431a-b124-aed641af3069_Extended_MSFT_Method">
    <vt:lpwstr>Automatic</vt:lpwstr>
  </property>
  <property fmtid="{D5CDD505-2E9C-101B-9397-08002B2CF9AE}" pid="18" name="MSIP_Label_c54935a6-4770-4220-81af-914f9d5d5144_Enabled">
    <vt:lpwstr>True</vt:lpwstr>
  </property>
  <property fmtid="{D5CDD505-2E9C-101B-9397-08002B2CF9AE}" pid="19" name="MSIP_Label_c54935a6-4770-4220-81af-914f9d5d5144_SiteId">
    <vt:lpwstr>964f07d8-5825-4956-9452-f1bf0ed4e06a</vt:lpwstr>
  </property>
  <property fmtid="{D5CDD505-2E9C-101B-9397-08002B2CF9AE}" pid="20" name="MSIP_Label_c54935a6-4770-4220-81af-914f9d5d5144_Owner">
    <vt:lpwstr>Lasma.Trofimova@tet.lv</vt:lpwstr>
  </property>
  <property fmtid="{D5CDD505-2E9C-101B-9397-08002B2CF9AE}" pid="21" name="MSIP_Label_c54935a6-4770-4220-81af-914f9d5d5144_SetDate">
    <vt:lpwstr>2019-08-26T07:36:14.0667950Z</vt:lpwstr>
  </property>
  <property fmtid="{D5CDD505-2E9C-101B-9397-08002B2CF9AE}" pid="22" name="MSIP_Label_c54935a6-4770-4220-81af-914f9d5d5144_Name">
    <vt:lpwstr>Ārēja ierobežotas pieejamības informācija LV</vt:lpwstr>
  </property>
  <property fmtid="{D5CDD505-2E9C-101B-9397-08002B2CF9AE}" pid="23" name="MSIP_Label_c54935a6-4770-4220-81af-914f9d5d5144_Application">
    <vt:lpwstr>Microsoft Azure Information Protection</vt:lpwstr>
  </property>
  <property fmtid="{D5CDD505-2E9C-101B-9397-08002B2CF9AE}" pid="24" name="MSIP_Label_c54935a6-4770-4220-81af-914f9d5d5144_ActionId">
    <vt:lpwstr>aeb55dc2-42aa-430b-9cbf-8de191105297</vt:lpwstr>
  </property>
  <property fmtid="{D5CDD505-2E9C-101B-9397-08002B2CF9AE}" pid="25" name="MSIP_Label_c54935a6-4770-4220-81af-914f9d5d5144_Parent">
    <vt:lpwstr>aac9c857-ac8d-431a-b124-aed641af3069</vt:lpwstr>
  </property>
  <property fmtid="{D5CDD505-2E9C-101B-9397-08002B2CF9AE}" pid="26" name="MSIP_Label_c54935a6-4770-4220-81af-914f9d5d5144_Extended_MSFT_Method">
    <vt:lpwstr>Automatic</vt:lpwstr>
  </property>
  <property fmtid="{D5CDD505-2E9C-101B-9397-08002B2CF9AE}" pid="27" name="Sensitivity">
    <vt:lpwstr>S3 (Intra-company) Ārēja ierobežotas pieejamības informācija Ārēja ierobežotas pieejamības informācija LV</vt:lpwstr>
  </property>
</Properties>
</file>