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0281" w14:textId="593C79F7" w:rsidR="00A92EF7" w:rsidRPr="00197D8F" w:rsidRDefault="00A2431B" w:rsidP="00A2431B">
      <w:pPr>
        <w:pBdr>
          <w:top w:val="nil"/>
          <w:left w:val="nil"/>
          <w:bottom w:val="nil"/>
          <w:right w:val="nil"/>
          <w:between w:val="nil"/>
        </w:pBdr>
        <w:jc w:val="center"/>
        <w:rPr>
          <w:rFonts w:ascii="Tahoma" w:eastAsia="Tahoma" w:hAnsi="Tahoma" w:cs="Tahoma"/>
          <w:color w:val="000000"/>
          <w:sz w:val="22"/>
          <w:szCs w:val="22"/>
          <w:lang w:val="lv-LV"/>
        </w:rPr>
      </w:pPr>
      <w:r w:rsidRPr="00A2431B">
        <w:rPr>
          <w:rFonts w:ascii="Tahoma" w:eastAsia="Tahoma" w:hAnsi="Tahoma" w:cs="Tahoma"/>
          <w:b/>
          <w:color w:val="000000"/>
          <w:sz w:val="22"/>
          <w:szCs w:val="22"/>
          <w:lang w:val="lv-LV"/>
        </w:rPr>
        <w:t>Labdarības iniciatīvā “Kustība par kustību” saziedoti vairāk nekā 30 000 eiro</w:t>
      </w:r>
    </w:p>
    <w:p w14:paraId="621A02F9" w14:textId="77777777" w:rsidR="00A2431B" w:rsidRDefault="00A2431B" w:rsidP="00A92EF7">
      <w:pPr>
        <w:pBdr>
          <w:top w:val="nil"/>
          <w:left w:val="nil"/>
          <w:bottom w:val="nil"/>
          <w:right w:val="nil"/>
          <w:between w:val="nil"/>
        </w:pBdr>
        <w:jc w:val="both"/>
        <w:rPr>
          <w:rFonts w:ascii="Tahoma" w:eastAsia="Tahoma" w:hAnsi="Tahoma" w:cs="Tahoma"/>
          <w:color w:val="000000"/>
          <w:sz w:val="22"/>
          <w:szCs w:val="22"/>
          <w:lang w:val="lv-LV"/>
        </w:rPr>
      </w:pPr>
    </w:p>
    <w:p w14:paraId="67CD06BF" w14:textId="001FE17C" w:rsidR="00A92EF7" w:rsidRPr="00197D8F" w:rsidRDefault="00A92EF7" w:rsidP="00A92EF7">
      <w:pPr>
        <w:pBdr>
          <w:top w:val="nil"/>
          <w:left w:val="nil"/>
          <w:bottom w:val="nil"/>
          <w:right w:val="nil"/>
          <w:between w:val="nil"/>
        </w:pBdr>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Informācija medijiem</w:t>
      </w:r>
    </w:p>
    <w:p w14:paraId="3F88BF34" w14:textId="1108A8EB" w:rsidR="00A92EF7" w:rsidRPr="00197D8F" w:rsidRDefault="00A92EF7" w:rsidP="00A92EF7">
      <w:pPr>
        <w:pBdr>
          <w:top w:val="nil"/>
          <w:left w:val="nil"/>
          <w:bottom w:val="nil"/>
          <w:right w:val="nil"/>
          <w:between w:val="nil"/>
        </w:pBdr>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 xml:space="preserve">Rīgā, 2024. gada </w:t>
      </w:r>
      <w:r w:rsidR="006310D1" w:rsidRPr="00197D8F">
        <w:rPr>
          <w:rFonts w:ascii="Tahoma" w:eastAsia="Tahoma" w:hAnsi="Tahoma" w:cs="Tahoma"/>
          <w:sz w:val="22"/>
          <w:szCs w:val="22"/>
          <w:lang w:val="lv-LV"/>
        </w:rPr>
        <w:t>2</w:t>
      </w:r>
      <w:r w:rsidR="00A2431B">
        <w:rPr>
          <w:rFonts w:ascii="Tahoma" w:eastAsia="Tahoma" w:hAnsi="Tahoma" w:cs="Tahoma"/>
          <w:sz w:val="22"/>
          <w:szCs w:val="22"/>
          <w:lang w:val="lv-LV"/>
        </w:rPr>
        <w:t>9</w:t>
      </w:r>
      <w:r w:rsidRPr="00197D8F">
        <w:rPr>
          <w:rFonts w:ascii="Tahoma" w:eastAsia="Tahoma" w:hAnsi="Tahoma" w:cs="Tahoma"/>
          <w:color w:val="000000"/>
          <w:sz w:val="22"/>
          <w:szCs w:val="22"/>
          <w:lang w:val="lv-LV"/>
        </w:rPr>
        <w:t>. </w:t>
      </w:r>
      <w:r w:rsidRPr="00197D8F">
        <w:rPr>
          <w:rFonts w:ascii="Tahoma" w:eastAsia="Tahoma" w:hAnsi="Tahoma" w:cs="Tahoma"/>
          <w:sz w:val="22"/>
          <w:szCs w:val="22"/>
          <w:lang w:val="lv-LV"/>
        </w:rPr>
        <w:t>augustā</w:t>
      </w:r>
      <w:r w:rsidRPr="00197D8F">
        <w:rPr>
          <w:rFonts w:ascii="Tahoma" w:eastAsia="Tahoma" w:hAnsi="Tahoma" w:cs="Tahoma"/>
          <w:color w:val="000000"/>
          <w:sz w:val="22"/>
          <w:szCs w:val="22"/>
          <w:lang w:val="lv-LV"/>
        </w:rPr>
        <w:t> </w:t>
      </w:r>
    </w:p>
    <w:p w14:paraId="7C1C045B" w14:textId="77777777" w:rsidR="00A92EF7" w:rsidRPr="00197D8F" w:rsidRDefault="00A92EF7" w:rsidP="00A92EF7">
      <w:pPr>
        <w:pBdr>
          <w:top w:val="nil"/>
          <w:left w:val="nil"/>
          <w:bottom w:val="nil"/>
          <w:right w:val="nil"/>
          <w:between w:val="nil"/>
        </w:pBdr>
        <w:spacing w:after="120"/>
        <w:jc w:val="both"/>
        <w:rPr>
          <w:rFonts w:ascii="Tahoma" w:eastAsia="Tahoma" w:hAnsi="Tahoma" w:cs="Tahoma"/>
          <w:color w:val="000000"/>
          <w:sz w:val="22"/>
          <w:szCs w:val="22"/>
          <w:lang w:val="lv-LV"/>
        </w:rPr>
      </w:pPr>
    </w:p>
    <w:p w14:paraId="3E733CD3" w14:textId="69FBE434" w:rsidR="00875B92" w:rsidRPr="00197D8F" w:rsidRDefault="00A2431B" w:rsidP="00A92EF7">
      <w:pPr>
        <w:spacing w:after="120"/>
        <w:jc w:val="both"/>
        <w:rPr>
          <w:rFonts w:ascii="Tahoma" w:eastAsia="Tahoma" w:hAnsi="Tahoma" w:cs="Tahoma"/>
          <w:sz w:val="22"/>
          <w:szCs w:val="22"/>
          <w:lang w:val="lv-LV"/>
        </w:rPr>
      </w:pPr>
      <w:r w:rsidRPr="00A2431B">
        <w:rPr>
          <w:rFonts w:ascii="Tahoma" w:eastAsia="Tahoma" w:hAnsi="Tahoma" w:cs="Tahoma"/>
          <w:b/>
          <w:sz w:val="22"/>
          <w:szCs w:val="22"/>
          <w:lang w:val="lv-LV"/>
        </w:rPr>
        <w:t>Rimi Rīgas maratona labdarības iniciatīvā “Kustība par kustību”, kas rūpējoties par bērniem ar kustību traucējumiem jau piekto gadu top sadarbībā ar Rimi, Bērnu slimnīcas fondu un Latvijas Televīziju, saziedoti 30 718 eiro. Par saziedotajiem līdzekļiem būs iespējams palīdzēt 13 bērniem, sniedzot līdzfinansējumu tehnisko palīglīdzekļu, kas ievērojami atvieglo pārvietošanos un uzlabo dzīves kvalitāti, iegādei.</w:t>
      </w:r>
    </w:p>
    <w:p w14:paraId="443117B5" w14:textId="77777777"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Cs/>
          <w:sz w:val="22"/>
          <w:szCs w:val="22"/>
          <w:lang w:val="lv-LV"/>
        </w:rPr>
        <w:t xml:space="preserve">"Bērnu un viņu ģimeņu vārdā saku sirsnīgu paldies Rimi un Rimi Rīgas maratona komandai par to, ka “Kustība par kustību” turpina ne vien sniegt finansiālu atbalstu, bet arī sabiedrībā aktualizēt bērnu ar kustību traucējumiem vajadzības un iespējas! Lai arī pēdējos gados valsts finansējums tehniskajiem palīglīdzekļiem ir palielināts, tomēr vēl joprojām redzam, ka bērniem ir un būs nepieciešams atbalsts ortopēdisko apavu, atsevišķu </w:t>
      </w:r>
      <w:proofErr w:type="spellStart"/>
      <w:r w:rsidRPr="00A2431B">
        <w:rPr>
          <w:rFonts w:ascii="Tahoma" w:eastAsia="Tahoma" w:hAnsi="Tahoma" w:cs="Tahoma"/>
          <w:bCs/>
          <w:sz w:val="22"/>
          <w:szCs w:val="22"/>
          <w:lang w:val="lv-LV"/>
        </w:rPr>
        <w:t>ortožu</w:t>
      </w:r>
      <w:proofErr w:type="spellEnd"/>
      <w:r w:rsidRPr="00A2431B">
        <w:rPr>
          <w:rFonts w:ascii="Tahoma" w:eastAsia="Tahoma" w:hAnsi="Tahoma" w:cs="Tahoma"/>
          <w:bCs/>
          <w:sz w:val="22"/>
          <w:szCs w:val="22"/>
          <w:lang w:val="lv-LV"/>
        </w:rPr>
        <w:t xml:space="preserve">, SPIO tērpu, speciālo auto krēslu un </w:t>
      </w:r>
      <w:proofErr w:type="spellStart"/>
      <w:r w:rsidRPr="00A2431B">
        <w:rPr>
          <w:rFonts w:ascii="Tahoma" w:eastAsia="Tahoma" w:hAnsi="Tahoma" w:cs="Tahoma"/>
          <w:bCs/>
          <w:sz w:val="22"/>
          <w:szCs w:val="22"/>
          <w:lang w:val="lv-LV"/>
        </w:rPr>
        <w:t>vertikalizatoru</w:t>
      </w:r>
      <w:proofErr w:type="spellEnd"/>
      <w:r w:rsidRPr="00A2431B">
        <w:rPr>
          <w:rFonts w:ascii="Tahoma" w:eastAsia="Tahoma" w:hAnsi="Tahoma" w:cs="Tahoma"/>
          <w:bCs/>
          <w:sz w:val="22"/>
          <w:szCs w:val="22"/>
          <w:lang w:val="lv-LV"/>
        </w:rPr>
        <w:t xml:space="preserve"> līdzfinansēšanā. Ar šogad saziedotajiem vairāk nekā 30 tūkstošiem eiro varēsim sniegt līdzfinansējumu tehnisko palīglīdzekļu iegādei vismaz 13 bērniem!" ziedotājiem pateicas Bērnu slimnīcas fonda valdes priekšsēdētāja </w:t>
      </w:r>
      <w:r w:rsidRPr="00A2431B">
        <w:rPr>
          <w:rFonts w:ascii="Tahoma" w:eastAsia="Tahoma" w:hAnsi="Tahoma" w:cs="Tahoma"/>
          <w:b/>
          <w:bCs/>
          <w:sz w:val="22"/>
          <w:szCs w:val="22"/>
          <w:lang w:val="lv-LV"/>
        </w:rPr>
        <w:t xml:space="preserve">Liene </w:t>
      </w:r>
      <w:proofErr w:type="spellStart"/>
      <w:r w:rsidRPr="00A2431B">
        <w:rPr>
          <w:rFonts w:ascii="Tahoma" w:eastAsia="Tahoma" w:hAnsi="Tahoma" w:cs="Tahoma"/>
          <w:b/>
          <w:bCs/>
          <w:sz w:val="22"/>
          <w:szCs w:val="22"/>
          <w:lang w:val="lv-LV"/>
        </w:rPr>
        <w:t>Dambiņa</w:t>
      </w:r>
      <w:proofErr w:type="spellEnd"/>
      <w:r w:rsidRPr="00A2431B">
        <w:rPr>
          <w:rFonts w:ascii="Tahoma" w:eastAsia="Tahoma" w:hAnsi="Tahoma" w:cs="Tahoma"/>
          <w:bCs/>
          <w:sz w:val="22"/>
          <w:szCs w:val="22"/>
          <w:lang w:val="lv-LV"/>
        </w:rPr>
        <w:t>.</w:t>
      </w:r>
    </w:p>
    <w:p w14:paraId="2A67599D" w14:textId="027A6FC5"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Cs/>
          <w:sz w:val="22"/>
          <w:szCs w:val="22"/>
          <w:lang w:val="lv-LV"/>
        </w:rPr>
        <w:t xml:space="preserve">Labdarības iniciatīvai “Kustība par kustību” no 5. jūnija līdz 31. jūlijam bija iespējams noziedot vairākos veidos: Rimi ziedojumu kastītēs vai ar savu Mans Rimi </w:t>
      </w:r>
      <w:r w:rsidR="00762865">
        <w:rPr>
          <w:rFonts w:ascii="Tahoma" w:eastAsia="Tahoma" w:hAnsi="Tahoma" w:cs="Tahoma"/>
          <w:bCs/>
          <w:sz w:val="22"/>
          <w:szCs w:val="22"/>
          <w:lang w:val="lv-LV"/>
        </w:rPr>
        <w:t xml:space="preserve">kartes </w:t>
      </w:r>
      <w:r w:rsidRPr="00A2431B">
        <w:rPr>
          <w:rFonts w:ascii="Tahoma" w:eastAsia="Tahoma" w:hAnsi="Tahoma" w:cs="Tahoma"/>
          <w:bCs/>
          <w:sz w:val="22"/>
          <w:szCs w:val="22"/>
          <w:lang w:val="lv-LV"/>
        </w:rPr>
        <w:t>naudas uzkrājumu, Bērnu slimnīcas fonda mājaslapā, kā arī reģistrējoties Rimi Rīgas maratonam. Ziedojumu kastītēs tika saziedoti 20 500 eiro, no Mans Rimi kartes uzkrājumiem iniciatīvai novirzīti 4</w:t>
      </w:r>
      <w:r w:rsidR="007A6F95">
        <w:rPr>
          <w:rFonts w:ascii="Tahoma" w:eastAsia="Tahoma" w:hAnsi="Tahoma" w:cs="Tahoma"/>
          <w:bCs/>
          <w:sz w:val="22"/>
          <w:szCs w:val="22"/>
          <w:lang w:val="lv-LV"/>
        </w:rPr>
        <w:t xml:space="preserve"> </w:t>
      </w:r>
      <w:r w:rsidRPr="00A2431B">
        <w:rPr>
          <w:rFonts w:ascii="Tahoma" w:eastAsia="Tahoma" w:hAnsi="Tahoma" w:cs="Tahoma"/>
          <w:bCs/>
          <w:sz w:val="22"/>
          <w:szCs w:val="22"/>
          <w:lang w:val="lv-LV"/>
        </w:rPr>
        <w:t>723 eiro, Bērnu slimnīcas fonda mājaslapā saziedoti 2</w:t>
      </w:r>
      <w:r w:rsidR="007A6F95">
        <w:rPr>
          <w:rFonts w:ascii="Tahoma" w:eastAsia="Tahoma" w:hAnsi="Tahoma" w:cs="Tahoma"/>
          <w:bCs/>
          <w:sz w:val="22"/>
          <w:szCs w:val="22"/>
          <w:lang w:val="lv-LV"/>
        </w:rPr>
        <w:t xml:space="preserve"> </w:t>
      </w:r>
      <w:r w:rsidRPr="00A2431B">
        <w:rPr>
          <w:rFonts w:ascii="Tahoma" w:eastAsia="Tahoma" w:hAnsi="Tahoma" w:cs="Tahoma"/>
          <w:bCs/>
          <w:sz w:val="22"/>
          <w:szCs w:val="22"/>
          <w:lang w:val="lv-LV"/>
        </w:rPr>
        <w:t>089 eiro, un reģistrējoties 2024. gada Rimi Rīgas maratonam, skrējēji saziedojuši 3 406 eiro.</w:t>
      </w:r>
    </w:p>
    <w:p w14:paraId="59E5B439" w14:textId="77777777"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Cs/>
          <w:sz w:val="22"/>
          <w:szCs w:val="22"/>
          <w:lang w:val="lv-LV"/>
        </w:rPr>
        <w:t xml:space="preserve">“Paldies ikvienam, kurš palīdz nodrošināt kustību prieku tiem, kuri nevar, bet ļoti vēlas kustēties. Iespēja skriet visiem kopā vienos skriešanas svētkos veido mūs par iekļaujošāku sabiedrību, tāpēc viens no mūsu pienākumiem ir nepaiet malā un palīdzēt,” uzsver Rimi Rīgas maratona organizatoru komandas vadītājs </w:t>
      </w:r>
      <w:r w:rsidRPr="00A2431B">
        <w:rPr>
          <w:rFonts w:ascii="Tahoma" w:eastAsia="Tahoma" w:hAnsi="Tahoma" w:cs="Tahoma"/>
          <w:b/>
          <w:bCs/>
          <w:sz w:val="22"/>
          <w:szCs w:val="22"/>
          <w:lang w:val="lv-LV"/>
        </w:rPr>
        <w:t>Aigars Nords</w:t>
      </w:r>
      <w:r w:rsidRPr="00A2431B">
        <w:rPr>
          <w:rFonts w:ascii="Tahoma" w:eastAsia="Tahoma" w:hAnsi="Tahoma" w:cs="Tahoma"/>
          <w:bCs/>
          <w:sz w:val="22"/>
          <w:szCs w:val="22"/>
          <w:lang w:val="lv-LV"/>
        </w:rPr>
        <w:t>.</w:t>
      </w:r>
    </w:p>
    <w:p w14:paraId="5C3FE6E4" w14:textId="77777777"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Cs/>
          <w:sz w:val="22"/>
          <w:szCs w:val="22"/>
          <w:lang w:val="lv-LV"/>
        </w:rPr>
        <w:t>Par spīti tam, ka nauda mūsdienās ir ieņēmusi digitālu veidolu un cilvēki ar skaidru naudu norēķinās arvien mazāk, ziedojuma lielākā daļa tika saziedota Rimi ziedojumu kastītēs, kas tika izvietotas pie kasēm.</w:t>
      </w:r>
    </w:p>
    <w:p w14:paraId="0B7BB4E9" w14:textId="6D8BC4F6" w:rsidR="005A6F0F" w:rsidRDefault="005A6F0F" w:rsidP="005A6F0F">
      <w:pPr>
        <w:spacing w:after="120"/>
        <w:jc w:val="both"/>
        <w:rPr>
          <w:rFonts w:ascii="Tahoma" w:eastAsia="Tahoma" w:hAnsi="Tahoma" w:cs="Tahoma"/>
          <w:bCs/>
          <w:sz w:val="22"/>
          <w:szCs w:val="22"/>
          <w:lang w:val="lv-LV"/>
        </w:rPr>
      </w:pPr>
      <w:r>
        <w:rPr>
          <w:rFonts w:ascii="Tahoma" w:eastAsia="Tahoma" w:hAnsi="Tahoma" w:cs="Tahoma"/>
          <w:bCs/>
          <w:sz w:val="22"/>
          <w:szCs w:val="22"/>
          <w:lang w:val="lv-LV"/>
        </w:rPr>
        <w:t>“</w:t>
      </w:r>
      <w:r w:rsidRPr="00237CEE">
        <w:rPr>
          <w:rFonts w:ascii="Tahoma" w:eastAsia="Tahoma" w:hAnsi="Tahoma" w:cs="Tahoma"/>
          <w:bCs/>
          <w:sz w:val="22"/>
          <w:szCs w:val="22"/>
          <w:lang w:val="lv-LV"/>
        </w:rPr>
        <w:t>Rimi vienmēr ir iestājies par aktīvu un veselīgu sabiedrību,</w:t>
      </w:r>
      <w:r>
        <w:rPr>
          <w:rFonts w:ascii="Tahoma" w:eastAsia="Tahoma" w:hAnsi="Tahoma" w:cs="Tahoma"/>
          <w:bCs/>
          <w:sz w:val="22"/>
          <w:szCs w:val="22"/>
          <w:lang w:val="lv-LV"/>
        </w:rPr>
        <w:t xml:space="preserve"> kā arī palīdzības sniegšanu tiem, kam tas visvairāk nepieciešams, tāpēc sakām lielu paldies </w:t>
      </w:r>
      <w:r w:rsidRPr="00A2431B">
        <w:rPr>
          <w:rFonts w:ascii="Tahoma" w:eastAsia="Tahoma" w:hAnsi="Tahoma" w:cs="Tahoma"/>
          <w:bCs/>
          <w:sz w:val="22"/>
          <w:szCs w:val="22"/>
          <w:lang w:val="lv-LV"/>
        </w:rPr>
        <w:t xml:space="preserve">Rimi </w:t>
      </w:r>
      <w:r>
        <w:rPr>
          <w:rFonts w:ascii="Tahoma" w:eastAsia="Tahoma" w:hAnsi="Tahoma" w:cs="Tahoma"/>
          <w:bCs/>
          <w:sz w:val="22"/>
          <w:szCs w:val="22"/>
          <w:lang w:val="lv-LV"/>
        </w:rPr>
        <w:t>veikalu apmeklētājiem</w:t>
      </w:r>
      <w:r w:rsidRPr="00A2431B">
        <w:rPr>
          <w:rFonts w:ascii="Tahoma" w:eastAsia="Tahoma" w:hAnsi="Tahoma" w:cs="Tahoma"/>
          <w:bCs/>
          <w:sz w:val="22"/>
          <w:szCs w:val="22"/>
          <w:lang w:val="lv-LV"/>
        </w:rPr>
        <w:t>, kas ziedoja ne tikai veikalos izvietotajās ziedojumu kastītēs, bet arī savu Mans Rimi</w:t>
      </w:r>
      <w:r>
        <w:rPr>
          <w:rFonts w:ascii="Tahoma" w:eastAsia="Tahoma" w:hAnsi="Tahoma" w:cs="Tahoma"/>
          <w:bCs/>
          <w:sz w:val="22"/>
          <w:szCs w:val="22"/>
          <w:lang w:val="lv-LV"/>
        </w:rPr>
        <w:t xml:space="preserve"> </w:t>
      </w:r>
      <w:r w:rsidRPr="00A2431B">
        <w:rPr>
          <w:rFonts w:ascii="Tahoma" w:eastAsia="Tahoma" w:hAnsi="Tahoma" w:cs="Tahoma"/>
          <w:bCs/>
          <w:sz w:val="22"/>
          <w:szCs w:val="22"/>
          <w:lang w:val="lv-LV"/>
        </w:rPr>
        <w:t>naudas uzkrājumu, lai palīdzētu bērniem gūt kustību prieku</w:t>
      </w:r>
      <w:r w:rsidR="008B4196">
        <w:rPr>
          <w:rFonts w:ascii="Tahoma" w:eastAsia="Tahoma" w:hAnsi="Tahoma" w:cs="Tahoma"/>
          <w:bCs/>
          <w:sz w:val="22"/>
          <w:szCs w:val="22"/>
          <w:lang w:val="lv-LV"/>
        </w:rPr>
        <w:t xml:space="preserve">. </w:t>
      </w:r>
      <w:r w:rsidR="007B626D">
        <w:rPr>
          <w:rFonts w:ascii="Tahoma" w:eastAsia="Tahoma" w:hAnsi="Tahoma" w:cs="Tahoma"/>
          <w:bCs/>
          <w:sz w:val="22"/>
          <w:szCs w:val="22"/>
          <w:lang w:val="lv-LV"/>
        </w:rPr>
        <w:t>Pateicoties visu ieguldījuma</w:t>
      </w:r>
      <w:r w:rsidR="00F529C8">
        <w:rPr>
          <w:rFonts w:ascii="Tahoma" w:eastAsia="Tahoma" w:hAnsi="Tahoma" w:cs="Tahoma"/>
          <w:bCs/>
          <w:sz w:val="22"/>
          <w:szCs w:val="22"/>
          <w:lang w:val="lv-LV"/>
        </w:rPr>
        <w:t>m</w:t>
      </w:r>
      <w:r w:rsidR="007B626D">
        <w:rPr>
          <w:rFonts w:ascii="Tahoma" w:eastAsia="Tahoma" w:hAnsi="Tahoma" w:cs="Tahoma"/>
          <w:bCs/>
          <w:sz w:val="22"/>
          <w:szCs w:val="22"/>
          <w:lang w:val="lv-LV"/>
        </w:rPr>
        <w:t xml:space="preserve">, vismaz 13 bērnu ikdiena </w:t>
      </w:r>
      <w:r w:rsidR="004717CA">
        <w:rPr>
          <w:rFonts w:ascii="Tahoma" w:eastAsia="Tahoma" w:hAnsi="Tahoma" w:cs="Tahoma"/>
          <w:bCs/>
          <w:sz w:val="22"/>
          <w:szCs w:val="22"/>
          <w:lang w:val="lv-LV"/>
        </w:rPr>
        <w:t xml:space="preserve">izmainīsies </w:t>
      </w:r>
      <w:r w:rsidR="00804B16">
        <w:rPr>
          <w:rFonts w:ascii="Tahoma" w:eastAsia="Tahoma" w:hAnsi="Tahoma" w:cs="Tahoma"/>
          <w:bCs/>
          <w:sz w:val="22"/>
          <w:szCs w:val="22"/>
          <w:lang w:val="lv-LV"/>
        </w:rPr>
        <w:t>pozitīvi</w:t>
      </w:r>
      <w:r w:rsidR="004717CA">
        <w:rPr>
          <w:rFonts w:ascii="Tahoma" w:eastAsia="Tahoma" w:hAnsi="Tahoma" w:cs="Tahoma"/>
          <w:bCs/>
          <w:sz w:val="22"/>
          <w:szCs w:val="22"/>
          <w:lang w:val="lv-LV"/>
        </w:rPr>
        <w:t xml:space="preserve"> </w:t>
      </w:r>
      <w:r w:rsidR="00F7319C">
        <w:rPr>
          <w:rFonts w:ascii="Tahoma" w:eastAsia="Tahoma" w:hAnsi="Tahoma" w:cs="Tahoma"/>
          <w:bCs/>
          <w:sz w:val="22"/>
          <w:szCs w:val="22"/>
          <w:lang w:val="lv-LV"/>
        </w:rPr>
        <w:t>–</w:t>
      </w:r>
      <w:r w:rsidR="004717CA">
        <w:rPr>
          <w:rFonts w:ascii="Tahoma" w:eastAsia="Tahoma" w:hAnsi="Tahoma" w:cs="Tahoma"/>
          <w:bCs/>
          <w:sz w:val="22"/>
          <w:szCs w:val="22"/>
          <w:lang w:val="lv-LV"/>
        </w:rPr>
        <w:t xml:space="preserve"> </w:t>
      </w:r>
      <w:r w:rsidR="00F529C8">
        <w:rPr>
          <w:rFonts w:ascii="Tahoma" w:eastAsia="Tahoma" w:hAnsi="Tahoma" w:cs="Tahoma"/>
          <w:bCs/>
          <w:sz w:val="22"/>
          <w:szCs w:val="22"/>
          <w:lang w:val="lv-LV"/>
        </w:rPr>
        <w:t>ar iespēju brīvāk ku</w:t>
      </w:r>
      <w:r w:rsidR="00EB346D">
        <w:rPr>
          <w:rFonts w:ascii="Tahoma" w:eastAsia="Tahoma" w:hAnsi="Tahoma" w:cs="Tahoma"/>
          <w:bCs/>
          <w:sz w:val="22"/>
          <w:szCs w:val="22"/>
          <w:lang w:val="lv-LV"/>
        </w:rPr>
        <w:t>s</w:t>
      </w:r>
      <w:r w:rsidR="00F529C8">
        <w:rPr>
          <w:rFonts w:ascii="Tahoma" w:eastAsia="Tahoma" w:hAnsi="Tahoma" w:cs="Tahoma"/>
          <w:bCs/>
          <w:sz w:val="22"/>
          <w:szCs w:val="22"/>
          <w:lang w:val="lv-LV"/>
        </w:rPr>
        <w:t>tēties un augt veselākiem!</w:t>
      </w:r>
      <w:r>
        <w:rPr>
          <w:rFonts w:ascii="Tahoma" w:eastAsia="Tahoma" w:hAnsi="Tahoma" w:cs="Tahoma"/>
          <w:bCs/>
          <w:sz w:val="22"/>
          <w:szCs w:val="22"/>
          <w:lang w:val="lv-LV"/>
        </w:rPr>
        <w:t xml:space="preserve">” norāda Rimi Latvia sabiedrisko attiecību vadītāja </w:t>
      </w:r>
      <w:r w:rsidRPr="005A6F0F">
        <w:rPr>
          <w:rFonts w:ascii="Tahoma" w:eastAsia="Tahoma" w:hAnsi="Tahoma" w:cs="Tahoma"/>
          <w:b/>
          <w:sz w:val="22"/>
          <w:szCs w:val="22"/>
          <w:lang w:val="lv-LV"/>
        </w:rPr>
        <w:t>Inga Bite</w:t>
      </w:r>
      <w:r>
        <w:rPr>
          <w:rFonts w:ascii="Tahoma" w:eastAsia="Tahoma" w:hAnsi="Tahoma" w:cs="Tahoma"/>
          <w:bCs/>
          <w:sz w:val="22"/>
          <w:szCs w:val="22"/>
          <w:lang w:val="lv-LV"/>
        </w:rPr>
        <w:t>.</w:t>
      </w:r>
    </w:p>
    <w:p w14:paraId="2CD1E484" w14:textId="24A29004" w:rsidR="00A2431B" w:rsidRPr="00A2431B" w:rsidRDefault="00A2431B" w:rsidP="005A6F0F">
      <w:pPr>
        <w:spacing w:after="120"/>
        <w:jc w:val="both"/>
        <w:rPr>
          <w:rFonts w:ascii="Tahoma" w:eastAsia="Tahoma" w:hAnsi="Tahoma" w:cs="Tahoma"/>
          <w:bCs/>
          <w:sz w:val="22"/>
          <w:szCs w:val="22"/>
          <w:lang w:val="lv-LV"/>
        </w:rPr>
      </w:pPr>
      <w:r w:rsidRPr="00A2431B">
        <w:rPr>
          <w:rFonts w:ascii="Tahoma" w:eastAsia="Tahoma" w:hAnsi="Tahoma" w:cs="Tahoma"/>
          <w:bCs/>
          <w:sz w:val="22"/>
          <w:szCs w:val="22"/>
          <w:lang w:val="lv-LV"/>
        </w:rPr>
        <w:t>Ziedot bērniem ar kustību traucējumiem aizvien var</w:t>
      </w:r>
      <w:r w:rsidR="00000000">
        <w:fldChar w:fldCharType="begin"/>
      </w:r>
      <w:r w:rsidR="00000000" w:rsidRPr="0091471E">
        <w:rPr>
          <w:lang w:val="lv-LV"/>
        </w:rPr>
        <w:instrText>HYPERLINK "https://bsf.lv/lv/ziedot/kam-ziedot/berniem-ar-kustibu-traucejumiem"</w:instrText>
      </w:r>
      <w:r w:rsidR="00000000">
        <w:fldChar w:fldCharType="separate"/>
      </w:r>
      <w:r w:rsidRPr="00A2431B">
        <w:rPr>
          <w:rStyle w:val="Hyperlink"/>
          <w:rFonts w:ascii="Tahoma" w:eastAsia="Tahoma" w:hAnsi="Tahoma" w:cs="Tahoma"/>
          <w:bCs/>
          <w:sz w:val="22"/>
          <w:szCs w:val="22"/>
          <w:lang w:val="lv-LV"/>
        </w:rPr>
        <w:t xml:space="preserve"> Bērnu slimnīcas fonda mājaslapā</w:t>
      </w:r>
      <w:r w:rsidR="00000000">
        <w:rPr>
          <w:rStyle w:val="Hyperlink"/>
          <w:rFonts w:ascii="Tahoma" w:eastAsia="Tahoma" w:hAnsi="Tahoma" w:cs="Tahoma"/>
          <w:bCs/>
          <w:sz w:val="22"/>
          <w:szCs w:val="22"/>
          <w:lang w:val="lv-LV"/>
        </w:rPr>
        <w:fldChar w:fldCharType="end"/>
      </w:r>
      <w:r w:rsidRPr="00A2431B">
        <w:rPr>
          <w:rFonts w:ascii="Tahoma" w:eastAsia="Tahoma" w:hAnsi="Tahoma" w:cs="Tahoma"/>
          <w:bCs/>
          <w:sz w:val="22"/>
          <w:szCs w:val="22"/>
          <w:lang w:val="lv-LV"/>
        </w:rPr>
        <w:t>, kā arī</w:t>
      </w:r>
      <w:r w:rsidR="00000000">
        <w:fldChar w:fldCharType="begin"/>
      </w:r>
      <w:r w:rsidR="00000000" w:rsidRPr="0091471E">
        <w:rPr>
          <w:lang w:val="lv-LV"/>
        </w:rPr>
        <w:instrText>HYPERLINK "https://rimirigamarathon.com/lv/registracija/"</w:instrText>
      </w:r>
      <w:r w:rsidR="00000000">
        <w:fldChar w:fldCharType="separate"/>
      </w:r>
      <w:r w:rsidRPr="00A2431B">
        <w:rPr>
          <w:rStyle w:val="Hyperlink"/>
          <w:rFonts w:ascii="Tahoma" w:eastAsia="Tahoma" w:hAnsi="Tahoma" w:cs="Tahoma"/>
          <w:bCs/>
          <w:sz w:val="22"/>
          <w:szCs w:val="22"/>
          <w:lang w:val="lv-LV"/>
        </w:rPr>
        <w:t xml:space="preserve"> reģistrējoties maratonam</w:t>
      </w:r>
      <w:r w:rsidR="00000000">
        <w:rPr>
          <w:rStyle w:val="Hyperlink"/>
          <w:rFonts w:ascii="Tahoma" w:eastAsia="Tahoma" w:hAnsi="Tahoma" w:cs="Tahoma"/>
          <w:bCs/>
          <w:sz w:val="22"/>
          <w:szCs w:val="22"/>
          <w:lang w:val="lv-LV"/>
        </w:rPr>
        <w:fldChar w:fldCharType="end"/>
      </w:r>
      <w:r w:rsidRPr="00A2431B">
        <w:rPr>
          <w:rFonts w:ascii="Tahoma" w:eastAsia="Tahoma" w:hAnsi="Tahoma" w:cs="Tahoma"/>
          <w:bCs/>
          <w:sz w:val="22"/>
          <w:szCs w:val="22"/>
          <w:lang w:val="lv-LV"/>
        </w:rPr>
        <w:t>.</w:t>
      </w:r>
    </w:p>
    <w:p w14:paraId="0B386875" w14:textId="17F38A7D"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Cs/>
          <w:sz w:val="22"/>
          <w:szCs w:val="22"/>
          <w:lang w:val="lv-LV"/>
        </w:rPr>
        <w:t xml:space="preserve">Rimi Rīgas maratona organizatori, kas savam mērķim – iekustināt Latviju – bijuši uzticīgi no pirmās maratona dienas, jau kopš 2019. gada visus skrējējus aicina atbalstīt un ziedot iniciatīvā “Kustība par kustību”, lai palīdzētu bērniem, kuriem kustību prieks ir liegts. Kopš </w:t>
      </w:r>
      <w:r w:rsidRPr="00A2431B">
        <w:rPr>
          <w:rFonts w:ascii="Tahoma" w:eastAsia="Tahoma" w:hAnsi="Tahoma" w:cs="Tahoma"/>
          <w:bCs/>
          <w:sz w:val="22"/>
          <w:szCs w:val="22"/>
          <w:lang w:val="lv-LV"/>
        </w:rPr>
        <w:lastRenderedPageBreak/>
        <w:t xml:space="preserve">sadarbības uzsākšanas skrējēji katru gadu Bērnu slimnīcas fondam saziedo vairākus desmitus tūkstošus </w:t>
      </w:r>
      <w:r>
        <w:rPr>
          <w:rFonts w:ascii="Tahoma" w:eastAsia="Tahoma" w:hAnsi="Tahoma" w:cs="Tahoma"/>
          <w:bCs/>
          <w:sz w:val="22"/>
          <w:szCs w:val="22"/>
          <w:lang w:val="lv-LV"/>
        </w:rPr>
        <w:t>–</w:t>
      </w:r>
      <w:r w:rsidRPr="00A2431B">
        <w:rPr>
          <w:rFonts w:ascii="Tahoma" w:eastAsia="Tahoma" w:hAnsi="Tahoma" w:cs="Tahoma"/>
          <w:bCs/>
          <w:sz w:val="22"/>
          <w:szCs w:val="22"/>
          <w:lang w:val="lv-LV"/>
        </w:rPr>
        <w:t xml:space="preserve"> kopumā </w:t>
      </w:r>
      <w:r w:rsidR="007B31E8">
        <w:rPr>
          <w:rFonts w:ascii="Tahoma" w:eastAsia="Tahoma" w:hAnsi="Tahoma" w:cs="Tahoma"/>
          <w:bCs/>
          <w:sz w:val="22"/>
          <w:szCs w:val="22"/>
          <w:lang w:val="lv-LV"/>
        </w:rPr>
        <w:t>vairāk nekā 92 000</w:t>
      </w:r>
      <w:r w:rsidRPr="00A2431B">
        <w:rPr>
          <w:rFonts w:ascii="Tahoma" w:eastAsia="Tahoma" w:hAnsi="Tahoma" w:cs="Tahoma"/>
          <w:bCs/>
          <w:sz w:val="22"/>
          <w:szCs w:val="22"/>
          <w:lang w:val="lv-LV"/>
        </w:rPr>
        <w:t xml:space="preserve"> eiro.</w:t>
      </w:r>
    </w:p>
    <w:p w14:paraId="13981DF8" w14:textId="77777777" w:rsidR="0091471E" w:rsidRDefault="0091471E" w:rsidP="00982CDA">
      <w:pPr>
        <w:jc w:val="both"/>
        <w:rPr>
          <w:rFonts w:ascii="Tahoma" w:eastAsia="Tahoma" w:hAnsi="Tahoma" w:cs="Tahoma"/>
          <w:b/>
          <w:bCs/>
          <w:sz w:val="22"/>
          <w:szCs w:val="22"/>
          <w:u w:val="single"/>
          <w:lang w:val="lv-LV"/>
        </w:rPr>
      </w:pPr>
    </w:p>
    <w:p w14:paraId="0E0C1571" w14:textId="4040DE2C" w:rsidR="00A2431B" w:rsidRPr="00A2431B" w:rsidRDefault="00A2431B" w:rsidP="00982CDA">
      <w:pPr>
        <w:jc w:val="both"/>
        <w:rPr>
          <w:rFonts w:ascii="Tahoma" w:eastAsia="Tahoma" w:hAnsi="Tahoma" w:cs="Tahoma"/>
          <w:bCs/>
          <w:sz w:val="22"/>
          <w:szCs w:val="22"/>
          <w:lang w:val="lv-LV"/>
        </w:rPr>
      </w:pPr>
      <w:r w:rsidRPr="00A2431B">
        <w:rPr>
          <w:rFonts w:ascii="Tahoma" w:eastAsia="Tahoma" w:hAnsi="Tahoma" w:cs="Tahoma"/>
          <w:b/>
          <w:bCs/>
          <w:sz w:val="22"/>
          <w:szCs w:val="22"/>
          <w:u w:val="single"/>
          <w:lang w:val="lv-LV"/>
        </w:rPr>
        <w:t>Papildu informācija:</w:t>
      </w:r>
    </w:p>
    <w:p w14:paraId="009F47BA" w14:textId="77777777" w:rsidR="00A2431B" w:rsidRPr="00A2431B" w:rsidRDefault="00A2431B" w:rsidP="00982CDA">
      <w:pPr>
        <w:jc w:val="both"/>
        <w:rPr>
          <w:rFonts w:ascii="Tahoma" w:eastAsia="Tahoma" w:hAnsi="Tahoma" w:cs="Tahoma"/>
          <w:bCs/>
          <w:sz w:val="22"/>
          <w:szCs w:val="22"/>
          <w:lang w:val="lv-LV"/>
        </w:rPr>
      </w:pPr>
      <w:r w:rsidRPr="00A2431B">
        <w:rPr>
          <w:rFonts w:ascii="Tahoma" w:eastAsia="Tahoma" w:hAnsi="Tahoma" w:cs="Tahoma"/>
          <w:bCs/>
          <w:sz w:val="22"/>
          <w:szCs w:val="22"/>
          <w:lang w:val="lv-LV"/>
        </w:rPr>
        <w:t xml:space="preserve">Inese </w:t>
      </w:r>
      <w:proofErr w:type="spellStart"/>
      <w:r w:rsidRPr="00A2431B">
        <w:rPr>
          <w:rFonts w:ascii="Tahoma" w:eastAsia="Tahoma" w:hAnsi="Tahoma" w:cs="Tahoma"/>
          <w:bCs/>
          <w:sz w:val="22"/>
          <w:szCs w:val="22"/>
          <w:lang w:val="lv-LV"/>
        </w:rPr>
        <w:t>Ķīkule</w:t>
      </w:r>
      <w:proofErr w:type="spellEnd"/>
      <w:r w:rsidRPr="00A2431B">
        <w:rPr>
          <w:rFonts w:ascii="Tahoma" w:eastAsia="Tahoma" w:hAnsi="Tahoma" w:cs="Tahoma"/>
          <w:bCs/>
          <w:sz w:val="22"/>
          <w:szCs w:val="22"/>
          <w:lang w:val="lv-LV"/>
        </w:rPr>
        <w:t> </w:t>
      </w:r>
    </w:p>
    <w:p w14:paraId="798F5C78" w14:textId="77777777" w:rsidR="00A2431B" w:rsidRPr="00A2431B" w:rsidRDefault="00A2431B" w:rsidP="00982CDA">
      <w:pPr>
        <w:jc w:val="both"/>
        <w:rPr>
          <w:rFonts w:ascii="Tahoma" w:eastAsia="Tahoma" w:hAnsi="Tahoma" w:cs="Tahoma"/>
          <w:bCs/>
          <w:sz w:val="22"/>
          <w:szCs w:val="22"/>
          <w:lang w:val="lv-LV"/>
        </w:rPr>
      </w:pPr>
      <w:r w:rsidRPr="00A2431B">
        <w:rPr>
          <w:rFonts w:ascii="Tahoma" w:eastAsia="Tahoma" w:hAnsi="Tahoma" w:cs="Tahoma"/>
          <w:bCs/>
          <w:sz w:val="22"/>
          <w:szCs w:val="22"/>
          <w:lang w:val="lv-LV"/>
        </w:rPr>
        <w:t>Tālr.: 2966 6110</w:t>
      </w:r>
    </w:p>
    <w:p w14:paraId="0BDB66C0" w14:textId="77777777" w:rsidR="00A2431B" w:rsidRPr="00A2431B" w:rsidRDefault="00A2431B" w:rsidP="00982CDA">
      <w:pPr>
        <w:jc w:val="both"/>
        <w:rPr>
          <w:rFonts w:ascii="Tahoma" w:eastAsia="Tahoma" w:hAnsi="Tahoma" w:cs="Tahoma"/>
          <w:bCs/>
          <w:sz w:val="22"/>
          <w:szCs w:val="22"/>
          <w:lang w:val="lv-LV"/>
        </w:rPr>
      </w:pPr>
      <w:r w:rsidRPr="00A2431B">
        <w:rPr>
          <w:rFonts w:ascii="Tahoma" w:eastAsia="Tahoma" w:hAnsi="Tahoma" w:cs="Tahoma"/>
          <w:bCs/>
          <w:sz w:val="22"/>
          <w:szCs w:val="22"/>
          <w:lang w:val="lv-LV"/>
        </w:rPr>
        <w:t>E-pasts: inese.kikule@necom.lv</w:t>
      </w:r>
    </w:p>
    <w:p w14:paraId="7B019C34" w14:textId="77777777" w:rsidR="00A2431B" w:rsidRPr="00A2431B" w:rsidRDefault="00000000" w:rsidP="00982CDA">
      <w:pPr>
        <w:jc w:val="both"/>
        <w:rPr>
          <w:rFonts w:ascii="Tahoma" w:eastAsia="Tahoma" w:hAnsi="Tahoma" w:cs="Tahoma"/>
          <w:bCs/>
          <w:sz w:val="22"/>
          <w:szCs w:val="22"/>
          <w:lang w:val="lv-LV"/>
        </w:rPr>
      </w:pPr>
      <w:r>
        <w:fldChar w:fldCharType="begin"/>
      </w:r>
      <w:r w:rsidRPr="0091471E">
        <w:rPr>
          <w:lang w:val="it-IT"/>
        </w:rPr>
        <w:instrText>HYPERLINK "http://www.rimirigamarathon.com"</w:instrText>
      </w:r>
      <w:r>
        <w:fldChar w:fldCharType="separate"/>
      </w:r>
      <w:r w:rsidR="00A2431B" w:rsidRPr="00A2431B">
        <w:rPr>
          <w:rStyle w:val="Hyperlink"/>
          <w:rFonts w:ascii="Tahoma" w:eastAsia="Tahoma" w:hAnsi="Tahoma" w:cs="Tahoma"/>
          <w:bCs/>
          <w:sz w:val="22"/>
          <w:szCs w:val="22"/>
          <w:lang w:val="lv-LV"/>
        </w:rPr>
        <w:t>www.rimirigamarathon.com</w:t>
      </w:r>
      <w:r>
        <w:rPr>
          <w:rStyle w:val="Hyperlink"/>
          <w:rFonts w:ascii="Tahoma" w:eastAsia="Tahoma" w:hAnsi="Tahoma" w:cs="Tahoma"/>
          <w:bCs/>
          <w:sz w:val="22"/>
          <w:szCs w:val="22"/>
          <w:lang w:val="lv-LV"/>
        </w:rPr>
        <w:fldChar w:fldCharType="end"/>
      </w:r>
    </w:p>
    <w:p w14:paraId="07D26989" w14:textId="77777777"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
          <w:bCs/>
          <w:sz w:val="22"/>
          <w:szCs w:val="22"/>
          <w:lang w:val="lv-LV"/>
        </w:rPr>
        <w:t> </w:t>
      </w:r>
    </w:p>
    <w:p w14:paraId="2E275CF3" w14:textId="77777777"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
          <w:bCs/>
          <w:sz w:val="22"/>
          <w:szCs w:val="22"/>
          <w:u w:val="single"/>
          <w:lang w:val="lv-LV"/>
        </w:rPr>
        <w:t>Reģistrācija Rimi Rīgas maratonam 2025</w:t>
      </w:r>
    </w:p>
    <w:p w14:paraId="3725A840" w14:textId="77777777" w:rsidR="00A2431B" w:rsidRPr="00A2431B" w:rsidRDefault="00A2431B" w:rsidP="00A2431B">
      <w:pPr>
        <w:spacing w:after="120"/>
        <w:jc w:val="both"/>
        <w:rPr>
          <w:rFonts w:ascii="Tahoma" w:eastAsia="Tahoma" w:hAnsi="Tahoma" w:cs="Tahoma"/>
          <w:bCs/>
          <w:sz w:val="22"/>
          <w:szCs w:val="22"/>
          <w:lang w:val="lv-LV"/>
        </w:rPr>
      </w:pPr>
      <w:r w:rsidRPr="00A2431B">
        <w:rPr>
          <w:rFonts w:ascii="Tahoma" w:eastAsia="Tahoma" w:hAnsi="Tahoma" w:cs="Tahoma"/>
          <w:bCs/>
          <w:sz w:val="22"/>
          <w:szCs w:val="22"/>
          <w:lang w:val="lv-LV"/>
        </w:rPr>
        <w:t xml:space="preserve">No 18. jūnija iespējams reģistrēties maratona, </w:t>
      </w:r>
      <w:proofErr w:type="spellStart"/>
      <w:r w:rsidRPr="00A2431B">
        <w:rPr>
          <w:rFonts w:ascii="Tahoma" w:eastAsia="Tahoma" w:hAnsi="Tahoma" w:cs="Tahoma"/>
          <w:bCs/>
          <w:sz w:val="22"/>
          <w:szCs w:val="22"/>
          <w:lang w:val="lv-LV"/>
        </w:rPr>
        <w:t>pusmaratona</w:t>
      </w:r>
      <w:proofErr w:type="spellEnd"/>
      <w:r w:rsidRPr="00A2431B">
        <w:rPr>
          <w:rFonts w:ascii="Tahoma" w:eastAsia="Tahoma" w:hAnsi="Tahoma" w:cs="Tahoma"/>
          <w:bCs/>
          <w:sz w:val="22"/>
          <w:szCs w:val="22"/>
          <w:lang w:val="lv-LV"/>
        </w:rPr>
        <w:t xml:space="preserve">, 10 kilometru, 5 kilometru un DPD jūdzes distancēm </w:t>
      </w:r>
      <w:r w:rsidR="00000000">
        <w:fldChar w:fldCharType="begin"/>
      </w:r>
      <w:r w:rsidR="00000000" w:rsidRPr="0091471E">
        <w:rPr>
          <w:lang w:val="lv-LV"/>
        </w:rPr>
        <w:instrText>HYPERLINK "https://rimirigamarathon.com/lv/registracija/"</w:instrText>
      </w:r>
      <w:r w:rsidR="00000000">
        <w:fldChar w:fldCharType="separate"/>
      </w:r>
      <w:r w:rsidRPr="00A2431B">
        <w:rPr>
          <w:rStyle w:val="Hyperlink"/>
          <w:rFonts w:ascii="Tahoma" w:eastAsia="Tahoma" w:hAnsi="Tahoma" w:cs="Tahoma"/>
          <w:bCs/>
          <w:sz w:val="22"/>
          <w:szCs w:val="22"/>
          <w:lang w:val="lv-LV"/>
        </w:rPr>
        <w:t>Rimi Rīgas maratona tīmekļvietnē</w:t>
      </w:r>
      <w:r w:rsidR="00000000">
        <w:rPr>
          <w:rStyle w:val="Hyperlink"/>
          <w:rFonts w:ascii="Tahoma" w:eastAsia="Tahoma" w:hAnsi="Tahoma" w:cs="Tahoma"/>
          <w:bCs/>
          <w:sz w:val="22"/>
          <w:szCs w:val="22"/>
          <w:lang w:val="lv-LV"/>
        </w:rPr>
        <w:fldChar w:fldCharType="end"/>
      </w:r>
      <w:r w:rsidRPr="00A2431B">
        <w:rPr>
          <w:rFonts w:ascii="Tahoma" w:eastAsia="Tahoma" w:hAnsi="Tahoma" w:cs="Tahoma"/>
          <w:bCs/>
          <w:sz w:val="22"/>
          <w:szCs w:val="22"/>
          <w:lang w:val="lv-LV"/>
        </w:rPr>
        <w:t>. Olimpiskās bērnu dienas un Skolu kausa reģistrācija tiks atklāta 2025. gada pavasarī.</w:t>
      </w:r>
    </w:p>
    <w:p w14:paraId="78EF6A84" w14:textId="77777777" w:rsidR="00982CDA" w:rsidRDefault="00982CDA" w:rsidP="00A2431B">
      <w:pPr>
        <w:spacing w:after="120"/>
        <w:jc w:val="both"/>
        <w:rPr>
          <w:rFonts w:ascii="Tahoma" w:eastAsia="Tahoma" w:hAnsi="Tahoma" w:cs="Tahoma"/>
          <w:b/>
          <w:bCs/>
          <w:sz w:val="20"/>
          <w:szCs w:val="20"/>
          <w:u w:val="single"/>
          <w:lang w:val="lv-LV"/>
        </w:rPr>
      </w:pPr>
    </w:p>
    <w:p w14:paraId="3AB46E26" w14:textId="3BE26FFF"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
          <w:bCs/>
          <w:sz w:val="20"/>
          <w:szCs w:val="20"/>
          <w:u w:val="single"/>
          <w:lang w:val="lv-LV"/>
        </w:rPr>
        <w:t>Par Rimi Rīgas maratonu</w:t>
      </w:r>
    </w:p>
    <w:p w14:paraId="36F28BE9"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Cs/>
          <w:sz w:val="20"/>
          <w:szCs w:val="20"/>
          <w:lang w:val="lv-LV"/>
        </w:rPr>
        <w:t xml:space="preserve">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w:t>
      </w:r>
      <w:proofErr w:type="spellStart"/>
      <w:r w:rsidRPr="00A2431B">
        <w:rPr>
          <w:rFonts w:ascii="Tahoma" w:eastAsia="Tahoma" w:hAnsi="Tahoma" w:cs="Tahoma"/>
          <w:bCs/>
          <w:sz w:val="20"/>
          <w:szCs w:val="20"/>
          <w:lang w:val="lv-LV"/>
        </w:rPr>
        <w:t>pusmaratona</w:t>
      </w:r>
      <w:proofErr w:type="spellEnd"/>
      <w:r w:rsidRPr="00A2431B">
        <w:rPr>
          <w:rFonts w:ascii="Tahoma" w:eastAsia="Tahoma" w:hAnsi="Tahoma" w:cs="Tahoma"/>
          <w:bCs/>
          <w:sz w:val="20"/>
          <w:szCs w:val="20"/>
          <w:lang w:val="lv-LV"/>
        </w:rPr>
        <w:t>, 10 km, 5 km, DPD jūdzes (1609m) un Olimpiskās bērnu dienas distancēs. Visām Rimi Rīgas maratona distancēm piešķirtas Pasaules vieglatlētikas savienības kvalitātes zīmes (</w:t>
      </w:r>
      <w:proofErr w:type="spellStart"/>
      <w:r w:rsidRPr="00A2431B">
        <w:rPr>
          <w:rFonts w:ascii="Tahoma" w:eastAsia="Tahoma" w:hAnsi="Tahoma" w:cs="Tahoma"/>
          <w:bCs/>
          <w:i/>
          <w:iCs/>
          <w:sz w:val="20"/>
          <w:szCs w:val="20"/>
          <w:lang w:val="lv-LV"/>
        </w:rPr>
        <w:t>World</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Athletics</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Road</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Race</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Label</w:t>
      </w:r>
      <w:proofErr w:type="spellEnd"/>
      <w:r w:rsidRPr="00A2431B">
        <w:rPr>
          <w:rFonts w:ascii="Tahoma" w:eastAsia="Tahoma" w:hAnsi="Tahoma" w:cs="Tahoma"/>
          <w:bCs/>
          <w:sz w:val="20"/>
          <w:szCs w:val="20"/>
          <w:lang w:val="lv-LV"/>
        </w:rPr>
        <w:t>), bet maratonam un jūdzes distancēm ir arī Latvijas čempionāta statuss.</w:t>
      </w:r>
    </w:p>
    <w:p w14:paraId="11EE36E6"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Cs/>
          <w:sz w:val="20"/>
          <w:szCs w:val="20"/>
          <w:lang w:val="lv-LV"/>
        </w:rPr>
        <w:t>Rimi Rīgas maratona organizatoru komandas kontā ir arī pirmais Pasaules čempionāts skriešanā (</w:t>
      </w:r>
      <w:proofErr w:type="spellStart"/>
      <w:r w:rsidRPr="00A2431B">
        <w:rPr>
          <w:rFonts w:ascii="Tahoma" w:eastAsia="Tahoma" w:hAnsi="Tahoma" w:cs="Tahoma"/>
          <w:bCs/>
          <w:i/>
          <w:iCs/>
          <w:sz w:val="20"/>
          <w:szCs w:val="20"/>
          <w:lang w:val="lv-LV"/>
        </w:rPr>
        <w:t>World</w:t>
      </w:r>
      <w:proofErr w:type="spellEnd"/>
      <w:r w:rsidRPr="00A2431B">
        <w:rPr>
          <w:rFonts w:ascii="Tahoma" w:eastAsia="Tahoma" w:hAnsi="Tahoma" w:cs="Tahoma"/>
          <w:bCs/>
          <w:sz w:val="20"/>
          <w:szCs w:val="20"/>
          <w:lang w:val="lv-LV"/>
        </w:rPr>
        <w:t xml:space="preserve"> </w:t>
      </w:r>
      <w:proofErr w:type="spellStart"/>
      <w:r w:rsidRPr="00A2431B">
        <w:rPr>
          <w:rFonts w:ascii="Tahoma" w:eastAsia="Tahoma" w:hAnsi="Tahoma" w:cs="Tahoma"/>
          <w:bCs/>
          <w:i/>
          <w:iCs/>
          <w:sz w:val="20"/>
          <w:szCs w:val="20"/>
          <w:lang w:val="lv-LV"/>
        </w:rPr>
        <w:t>Athletics</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Road</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Running</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Championships</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Riga</w:t>
      </w:r>
      <w:proofErr w:type="spellEnd"/>
      <w:r w:rsidRPr="00A2431B">
        <w:rPr>
          <w:rFonts w:ascii="Tahoma" w:eastAsia="Tahoma" w:hAnsi="Tahoma" w:cs="Tahoma"/>
          <w:bCs/>
          <w:i/>
          <w:iCs/>
          <w:sz w:val="20"/>
          <w:szCs w:val="20"/>
          <w:lang w:val="lv-LV"/>
        </w:rPr>
        <w:t xml:space="preserve"> 23</w:t>
      </w:r>
      <w:r w:rsidRPr="00A2431B">
        <w:rPr>
          <w:rFonts w:ascii="Tahoma" w:eastAsia="Tahoma" w:hAnsi="Tahoma" w:cs="Tahoma"/>
          <w:bCs/>
          <w:sz w:val="20"/>
          <w:szCs w:val="20"/>
          <w:lang w:val="lv-LV"/>
        </w:rPr>
        <w:t xml:space="preserve">) </w:t>
      </w:r>
      <w:proofErr w:type="spellStart"/>
      <w:r w:rsidRPr="00A2431B">
        <w:rPr>
          <w:rFonts w:ascii="Tahoma" w:eastAsia="Tahoma" w:hAnsi="Tahoma" w:cs="Tahoma"/>
          <w:bCs/>
          <w:sz w:val="20"/>
          <w:szCs w:val="20"/>
          <w:lang w:val="lv-LV"/>
        </w:rPr>
        <w:t>pusmaratona</w:t>
      </w:r>
      <w:proofErr w:type="spellEnd"/>
      <w:r w:rsidRPr="00A2431B">
        <w:rPr>
          <w:rFonts w:ascii="Tahoma" w:eastAsia="Tahoma" w:hAnsi="Tahoma" w:cs="Tahoma"/>
          <w:bCs/>
          <w:sz w:val="20"/>
          <w:szCs w:val="20"/>
          <w:lang w:val="lv-LV"/>
        </w:rPr>
        <w:t xml:space="preserve">,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A2431B">
        <w:rPr>
          <w:rFonts w:ascii="Tahoma" w:eastAsia="Tahoma" w:hAnsi="Tahoma" w:cs="Tahoma"/>
          <w:bCs/>
          <w:sz w:val="20"/>
          <w:szCs w:val="20"/>
          <w:lang w:val="lv-LV"/>
        </w:rPr>
        <w:t>amatierskrējējus</w:t>
      </w:r>
      <w:proofErr w:type="spellEnd"/>
      <w:r w:rsidRPr="00A2431B">
        <w:rPr>
          <w:rFonts w:ascii="Tahoma" w:eastAsia="Tahoma" w:hAnsi="Tahoma" w:cs="Tahoma"/>
          <w:bCs/>
          <w:sz w:val="20"/>
          <w:szCs w:val="20"/>
          <w:lang w:val="lv-LV"/>
        </w:rPr>
        <w:t xml:space="preserve"> no 105 pasaules valstīm, kā arī kopā ar Rimi Rīgas maratonu nodrošināja 11,8 miljonu pienesumu valsts ekonomikai.</w:t>
      </w:r>
    </w:p>
    <w:p w14:paraId="7ABCD371" w14:textId="3FFF3459"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Cs/>
          <w:sz w:val="20"/>
          <w:szCs w:val="20"/>
          <w:lang w:val="lv-LV"/>
        </w:rPr>
        <w:t xml:space="preserve">Rimi Rīgas maratons sadarbībā ar Bērnu slimnīcas fondu, </w:t>
      </w:r>
      <w:r w:rsidRPr="00A2431B">
        <w:rPr>
          <w:rFonts w:ascii="Tahoma" w:eastAsia="Tahoma" w:hAnsi="Tahoma" w:cs="Tahoma"/>
          <w:bCs/>
          <w:i/>
          <w:iCs/>
          <w:sz w:val="20"/>
          <w:szCs w:val="20"/>
          <w:lang w:val="lv-LV"/>
        </w:rPr>
        <w:t>Rimi</w:t>
      </w:r>
      <w:r w:rsidRPr="00A2431B">
        <w:rPr>
          <w:rFonts w:ascii="Tahoma" w:eastAsia="Tahoma" w:hAnsi="Tahoma" w:cs="Tahoma"/>
          <w:bCs/>
          <w:sz w:val="20"/>
          <w:szCs w:val="20"/>
          <w:lang w:val="lv-LV"/>
        </w:rPr>
        <w:t xml:space="preserve"> un Latvijas televīziju īsteno labdarības kampaņu "Kustība par kustību", kurā kopš tās aizsākuma 20</w:t>
      </w:r>
      <w:r w:rsidR="007B5119">
        <w:rPr>
          <w:rFonts w:ascii="Tahoma" w:eastAsia="Tahoma" w:hAnsi="Tahoma" w:cs="Tahoma"/>
          <w:bCs/>
          <w:sz w:val="20"/>
          <w:szCs w:val="20"/>
          <w:lang w:val="lv-LV"/>
        </w:rPr>
        <w:t>19</w:t>
      </w:r>
      <w:r w:rsidRPr="00A2431B">
        <w:rPr>
          <w:rFonts w:ascii="Tahoma" w:eastAsia="Tahoma" w:hAnsi="Tahoma" w:cs="Tahoma"/>
          <w:bCs/>
          <w:sz w:val="20"/>
          <w:szCs w:val="20"/>
          <w:lang w:val="lv-LV"/>
        </w:rPr>
        <w:t xml:space="preserve">. gadā, jau kopumā </w:t>
      </w:r>
      <w:r w:rsidRPr="007B31E8">
        <w:rPr>
          <w:rFonts w:ascii="Tahoma" w:eastAsia="Tahoma" w:hAnsi="Tahoma" w:cs="Tahoma"/>
          <w:bCs/>
          <w:sz w:val="20"/>
          <w:szCs w:val="20"/>
          <w:lang w:val="lv-LV"/>
        </w:rPr>
        <w:t xml:space="preserve">saziedoti </w:t>
      </w:r>
      <w:r w:rsidR="007B31E8">
        <w:rPr>
          <w:rFonts w:ascii="Tahoma" w:eastAsia="Tahoma" w:hAnsi="Tahoma" w:cs="Tahoma"/>
          <w:bCs/>
          <w:sz w:val="20"/>
          <w:szCs w:val="20"/>
          <w:lang w:val="lv-LV"/>
        </w:rPr>
        <w:t>92 600</w:t>
      </w:r>
      <w:r w:rsidRPr="00A2431B">
        <w:rPr>
          <w:rFonts w:ascii="Tahoma" w:eastAsia="Tahoma" w:hAnsi="Tahoma" w:cs="Tahoma"/>
          <w:bCs/>
          <w:sz w:val="20"/>
          <w:szCs w:val="20"/>
          <w:lang w:val="lv-LV"/>
        </w:rPr>
        <w:t xml:space="preserve"> eiro bērniem ar kustību traucējumiem. Rimi Rīgas maratons aizsācis arī Baltijā nozīmīgāko pasākumu ilgtspējas programmu "</w:t>
      </w:r>
      <w:proofErr w:type="spellStart"/>
      <w:r w:rsidRPr="00A2431B">
        <w:rPr>
          <w:rFonts w:ascii="Tahoma" w:eastAsia="Tahoma" w:hAnsi="Tahoma" w:cs="Tahoma"/>
          <w:bCs/>
          <w:sz w:val="20"/>
          <w:szCs w:val="20"/>
          <w:lang w:val="lv-LV"/>
        </w:rPr>
        <w:t>Run</w:t>
      </w:r>
      <w:proofErr w:type="spellEnd"/>
      <w:r w:rsidRPr="00A2431B">
        <w:rPr>
          <w:rFonts w:ascii="Tahoma" w:eastAsia="Tahoma" w:hAnsi="Tahoma" w:cs="Tahoma"/>
          <w:bCs/>
          <w:sz w:val="20"/>
          <w:szCs w:val="20"/>
          <w:lang w:val="lv-LV"/>
        </w:rPr>
        <w:t xml:space="preserve"> </w:t>
      </w:r>
      <w:proofErr w:type="spellStart"/>
      <w:r w:rsidRPr="00A2431B">
        <w:rPr>
          <w:rFonts w:ascii="Tahoma" w:eastAsia="Tahoma" w:hAnsi="Tahoma" w:cs="Tahoma"/>
          <w:bCs/>
          <w:sz w:val="20"/>
          <w:szCs w:val="20"/>
          <w:lang w:val="lv-LV"/>
        </w:rPr>
        <w:t>for</w:t>
      </w:r>
      <w:proofErr w:type="spellEnd"/>
      <w:r w:rsidRPr="00A2431B">
        <w:rPr>
          <w:rFonts w:ascii="Tahoma" w:eastAsia="Tahoma" w:hAnsi="Tahoma" w:cs="Tahoma"/>
          <w:bCs/>
          <w:sz w:val="20"/>
          <w:szCs w:val="20"/>
          <w:lang w:val="lv-LV"/>
        </w:rPr>
        <w:t xml:space="preserve"> </w:t>
      </w:r>
      <w:proofErr w:type="spellStart"/>
      <w:r w:rsidRPr="00A2431B">
        <w:rPr>
          <w:rFonts w:ascii="Tahoma" w:eastAsia="Tahoma" w:hAnsi="Tahoma" w:cs="Tahoma"/>
          <w:bCs/>
          <w:sz w:val="20"/>
          <w:szCs w:val="20"/>
          <w:lang w:val="lv-LV"/>
        </w:rPr>
        <w:t>Future</w:t>
      </w:r>
      <w:proofErr w:type="spellEnd"/>
      <w:r w:rsidRPr="00A2431B">
        <w:rPr>
          <w:rFonts w:ascii="Tahoma" w:eastAsia="Tahoma" w:hAnsi="Tahoma" w:cs="Tahoma"/>
          <w:bCs/>
          <w:sz w:val="20"/>
          <w:szCs w:val="20"/>
          <w:lang w:val="lv-LV"/>
        </w:rPr>
        <w:t xml:space="preserve"> </w:t>
      </w:r>
      <w:proofErr w:type="spellStart"/>
      <w:r w:rsidRPr="00A2431B">
        <w:rPr>
          <w:rFonts w:ascii="Tahoma" w:eastAsia="Tahoma" w:hAnsi="Tahoma" w:cs="Tahoma"/>
          <w:bCs/>
          <w:sz w:val="20"/>
          <w:szCs w:val="20"/>
          <w:lang w:val="lv-LV"/>
        </w:rPr>
        <w:t>by</w:t>
      </w:r>
      <w:proofErr w:type="spellEnd"/>
      <w:r w:rsidRPr="00A2431B">
        <w:rPr>
          <w:rFonts w:ascii="Tahoma" w:eastAsia="Tahoma" w:hAnsi="Tahoma" w:cs="Tahoma"/>
          <w:bCs/>
          <w:sz w:val="20"/>
          <w:szCs w:val="20"/>
          <w:lang w:val="lv-LV"/>
        </w:rPr>
        <w:t xml:space="preserve"> Neste", kuras ietvaros ne tikai tiek aprēķināts un kompensēts pasākuma oglekļa pēdas nospiedums, bet arī visi dalībnieki aicināti rīkoties atbildīgi.</w:t>
      </w:r>
    </w:p>
    <w:p w14:paraId="3908979A"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Cs/>
          <w:sz w:val="20"/>
          <w:szCs w:val="20"/>
          <w:lang w:val="lv-LV"/>
        </w:rPr>
        <w:t xml:space="preserve">Maratonu kopš 2007. gada sadarbībā ar Rīgas domi rīko aģentūra </w:t>
      </w:r>
      <w:r w:rsidRPr="00A2431B">
        <w:rPr>
          <w:rFonts w:ascii="Tahoma" w:eastAsia="Tahoma" w:hAnsi="Tahoma" w:cs="Tahoma"/>
          <w:bCs/>
          <w:i/>
          <w:iCs/>
          <w:sz w:val="20"/>
          <w:szCs w:val="20"/>
          <w:lang w:val="lv-LV"/>
        </w:rPr>
        <w:t>NECom</w:t>
      </w:r>
      <w:r w:rsidRPr="00A2431B">
        <w:rPr>
          <w:rFonts w:ascii="Tahoma" w:eastAsia="Tahoma" w:hAnsi="Tahoma" w:cs="Tahoma"/>
          <w:bCs/>
          <w:sz w:val="20"/>
          <w:szCs w:val="20"/>
          <w:lang w:val="lv-LV"/>
        </w:rPr>
        <w:t xml:space="preserve"> (SIA Nords </w:t>
      </w:r>
      <w:proofErr w:type="spellStart"/>
      <w:r w:rsidRPr="00A2431B">
        <w:rPr>
          <w:rFonts w:ascii="Tahoma" w:eastAsia="Tahoma" w:hAnsi="Tahoma" w:cs="Tahoma"/>
          <w:bCs/>
          <w:sz w:val="20"/>
          <w:szCs w:val="20"/>
          <w:lang w:val="lv-LV"/>
        </w:rPr>
        <w:t>Event</w:t>
      </w:r>
      <w:proofErr w:type="spellEnd"/>
      <w:r w:rsidRPr="00A2431B">
        <w:rPr>
          <w:rFonts w:ascii="Tahoma" w:eastAsia="Tahoma" w:hAnsi="Tahoma" w:cs="Tahoma"/>
          <w:bCs/>
          <w:sz w:val="20"/>
          <w:szCs w:val="20"/>
          <w:lang w:val="lv-LV"/>
        </w:rPr>
        <w:t xml:space="preserve"> Communications). Galvenais partneris – </w:t>
      </w:r>
      <w:r w:rsidRPr="00A2431B">
        <w:rPr>
          <w:rFonts w:ascii="Tahoma" w:eastAsia="Tahoma" w:hAnsi="Tahoma" w:cs="Tahoma"/>
          <w:bCs/>
          <w:i/>
          <w:iCs/>
          <w:sz w:val="20"/>
          <w:szCs w:val="20"/>
          <w:lang w:val="lv-LV"/>
        </w:rPr>
        <w:t>Rimi</w:t>
      </w:r>
      <w:r w:rsidRPr="00A2431B">
        <w:rPr>
          <w:rFonts w:ascii="Tahoma" w:eastAsia="Tahoma" w:hAnsi="Tahoma" w:cs="Tahoma"/>
          <w:bCs/>
          <w:sz w:val="20"/>
          <w:szCs w:val="20"/>
          <w:lang w:val="lv-LV"/>
        </w:rPr>
        <w:t xml:space="preserve">, partneri – </w:t>
      </w:r>
      <w:r w:rsidRPr="00A2431B">
        <w:rPr>
          <w:rFonts w:ascii="Tahoma" w:eastAsia="Tahoma" w:hAnsi="Tahoma" w:cs="Tahoma"/>
          <w:bCs/>
          <w:i/>
          <w:iCs/>
          <w:sz w:val="20"/>
          <w:szCs w:val="20"/>
          <w:lang w:val="lv-LV"/>
        </w:rPr>
        <w:t>Neste, TK Spice</w:t>
      </w:r>
      <w:r w:rsidRPr="00A2431B">
        <w:rPr>
          <w:rFonts w:ascii="Tahoma" w:eastAsia="Tahoma" w:hAnsi="Tahoma" w:cs="Tahoma"/>
          <w:bCs/>
          <w:sz w:val="20"/>
          <w:szCs w:val="20"/>
          <w:lang w:val="lv-LV"/>
        </w:rPr>
        <w:t xml:space="preserve">, </w:t>
      </w:r>
      <w:proofErr w:type="spellStart"/>
      <w:r w:rsidRPr="00A2431B">
        <w:rPr>
          <w:rFonts w:ascii="Tahoma" w:eastAsia="Tahoma" w:hAnsi="Tahoma" w:cs="Tahoma"/>
          <w:bCs/>
          <w:i/>
          <w:iCs/>
          <w:sz w:val="20"/>
          <w:szCs w:val="20"/>
          <w:lang w:val="lv-LV"/>
        </w:rPr>
        <w:t>Elektrum</w:t>
      </w:r>
      <w:proofErr w:type="spellEnd"/>
      <w:r w:rsidRPr="00A2431B">
        <w:rPr>
          <w:rFonts w:ascii="Tahoma" w:eastAsia="Tahoma" w:hAnsi="Tahoma" w:cs="Tahoma"/>
          <w:bCs/>
          <w:i/>
          <w:iCs/>
          <w:sz w:val="20"/>
          <w:szCs w:val="20"/>
          <w:lang w:val="lv-LV"/>
        </w:rPr>
        <w:t xml:space="preserve">, </w:t>
      </w:r>
      <w:r w:rsidRPr="00A2431B">
        <w:rPr>
          <w:rFonts w:ascii="Tahoma" w:eastAsia="Tahoma" w:hAnsi="Tahoma" w:cs="Tahoma"/>
          <w:bCs/>
          <w:sz w:val="20"/>
          <w:szCs w:val="20"/>
          <w:lang w:val="lv-LV"/>
        </w:rPr>
        <w:t xml:space="preserve">sponsori – </w:t>
      </w:r>
      <w:r w:rsidRPr="00A2431B">
        <w:rPr>
          <w:rFonts w:ascii="Tahoma" w:eastAsia="Tahoma" w:hAnsi="Tahoma" w:cs="Tahoma"/>
          <w:bCs/>
          <w:i/>
          <w:iCs/>
          <w:sz w:val="20"/>
          <w:szCs w:val="20"/>
          <w:lang w:val="lv-LV"/>
        </w:rPr>
        <w:t>DPD Latvija,</w:t>
      </w:r>
      <w:r w:rsidRPr="00A2431B">
        <w:rPr>
          <w:rFonts w:ascii="Tahoma" w:eastAsia="Tahoma" w:hAnsi="Tahoma" w:cs="Tahoma"/>
          <w:bCs/>
          <w:sz w:val="20"/>
          <w:szCs w:val="20"/>
          <w:lang w:val="lv-LV"/>
        </w:rPr>
        <w:t xml:space="preserve"> </w:t>
      </w:r>
      <w:r w:rsidRPr="00A2431B">
        <w:rPr>
          <w:rFonts w:ascii="Tahoma" w:eastAsia="Tahoma" w:hAnsi="Tahoma" w:cs="Tahoma"/>
          <w:bCs/>
          <w:i/>
          <w:iCs/>
          <w:sz w:val="20"/>
          <w:szCs w:val="20"/>
          <w:lang w:val="lv-LV"/>
        </w:rPr>
        <w:t>INDEXO,</w:t>
      </w:r>
      <w:r w:rsidRPr="00A2431B">
        <w:rPr>
          <w:rFonts w:ascii="Tahoma" w:eastAsia="Tahoma" w:hAnsi="Tahoma" w:cs="Tahoma"/>
          <w:bCs/>
          <w:sz w:val="20"/>
          <w:szCs w:val="20"/>
          <w:lang w:val="lv-LV"/>
        </w:rPr>
        <w:t xml:space="preserve"> </w:t>
      </w:r>
      <w:r w:rsidRPr="00A2431B">
        <w:rPr>
          <w:rFonts w:ascii="Tahoma" w:eastAsia="Tahoma" w:hAnsi="Tahoma" w:cs="Tahoma"/>
          <w:bCs/>
          <w:i/>
          <w:iCs/>
          <w:sz w:val="20"/>
          <w:szCs w:val="20"/>
          <w:lang w:val="lv-LV"/>
        </w:rPr>
        <w:t xml:space="preserve">WESS Motors </w:t>
      </w:r>
      <w:proofErr w:type="spellStart"/>
      <w:r w:rsidRPr="00A2431B">
        <w:rPr>
          <w:rFonts w:ascii="Tahoma" w:eastAsia="Tahoma" w:hAnsi="Tahoma" w:cs="Tahoma"/>
          <w:bCs/>
          <w:i/>
          <w:iCs/>
          <w:sz w:val="20"/>
          <w:szCs w:val="20"/>
          <w:lang w:val="lv-LV"/>
        </w:rPr>
        <w:t>Toyota</w:t>
      </w:r>
      <w:proofErr w:type="spellEnd"/>
      <w:r w:rsidRPr="00A2431B">
        <w:rPr>
          <w:rFonts w:ascii="Tahoma" w:eastAsia="Tahoma" w:hAnsi="Tahoma" w:cs="Tahoma"/>
          <w:bCs/>
          <w:sz w:val="20"/>
          <w:szCs w:val="20"/>
          <w:lang w:val="lv-LV"/>
        </w:rPr>
        <w:t xml:space="preserve">, </w:t>
      </w:r>
      <w:proofErr w:type="spellStart"/>
      <w:r w:rsidRPr="00A2431B">
        <w:rPr>
          <w:rFonts w:ascii="Tahoma" w:eastAsia="Tahoma" w:hAnsi="Tahoma" w:cs="Tahoma"/>
          <w:bCs/>
          <w:i/>
          <w:iCs/>
          <w:sz w:val="20"/>
          <w:szCs w:val="20"/>
          <w:lang w:val="lv-LV"/>
        </w:rPr>
        <w:t>Sportland</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Nike</w:t>
      </w:r>
      <w:proofErr w:type="spellEnd"/>
      <w:r w:rsidRPr="00A2431B">
        <w:rPr>
          <w:rFonts w:ascii="Tahoma" w:eastAsia="Tahoma" w:hAnsi="Tahoma" w:cs="Tahoma"/>
          <w:bCs/>
          <w:i/>
          <w:iCs/>
          <w:sz w:val="20"/>
          <w:szCs w:val="20"/>
          <w:lang w:val="lv-LV"/>
        </w:rPr>
        <w:t xml:space="preserve">, </w:t>
      </w:r>
      <w:r w:rsidRPr="00A2431B">
        <w:rPr>
          <w:rFonts w:ascii="Tahoma" w:eastAsia="Tahoma" w:hAnsi="Tahoma" w:cs="Tahoma"/>
          <w:bCs/>
          <w:sz w:val="20"/>
          <w:szCs w:val="20"/>
          <w:lang w:val="lv-LV"/>
        </w:rPr>
        <w:t>Latvijas Olimpiskā komiteja</w:t>
      </w:r>
      <w:r w:rsidRPr="00A2431B">
        <w:rPr>
          <w:rFonts w:ascii="Tahoma" w:eastAsia="Tahoma" w:hAnsi="Tahoma" w:cs="Tahoma"/>
          <w:bCs/>
          <w:i/>
          <w:iCs/>
          <w:sz w:val="20"/>
          <w:szCs w:val="20"/>
          <w:lang w:val="lv-LV"/>
        </w:rPr>
        <w:t xml:space="preserve">. </w:t>
      </w:r>
      <w:r w:rsidRPr="00A2431B">
        <w:rPr>
          <w:rFonts w:ascii="Tahoma" w:eastAsia="Tahoma" w:hAnsi="Tahoma" w:cs="Tahoma"/>
          <w:bCs/>
          <w:sz w:val="20"/>
          <w:szCs w:val="20"/>
          <w:lang w:val="lv-LV"/>
        </w:rPr>
        <w:t xml:space="preserve">Partneri  – Bērnu slimnīcas fonds, dabīgais minerālūdens </w:t>
      </w:r>
      <w:r w:rsidRPr="00A2431B">
        <w:rPr>
          <w:rFonts w:ascii="Tahoma" w:eastAsia="Tahoma" w:hAnsi="Tahoma" w:cs="Tahoma"/>
          <w:bCs/>
          <w:i/>
          <w:iCs/>
          <w:sz w:val="20"/>
          <w:szCs w:val="20"/>
          <w:lang w:val="lv-LV"/>
        </w:rPr>
        <w:t>Mangaļi</w:t>
      </w:r>
      <w:r w:rsidRPr="00A2431B">
        <w:rPr>
          <w:rFonts w:ascii="Tahoma" w:eastAsia="Tahoma" w:hAnsi="Tahoma" w:cs="Tahoma"/>
          <w:bCs/>
          <w:sz w:val="20"/>
          <w:szCs w:val="20"/>
          <w:lang w:val="lv-LV"/>
        </w:rPr>
        <w:t xml:space="preserve">, </w:t>
      </w:r>
      <w:proofErr w:type="spellStart"/>
      <w:r w:rsidRPr="00A2431B">
        <w:rPr>
          <w:rFonts w:ascii="Tahoma" w:eastAsia="Tahoma" w:hAnsi="Tahoma" w:cs="Tahoma"/>
          <w:bCs/>
          <w:i/>
          <w:iCs/>
          <w:sz w:val="20"/>
          <w:szCs w:val="20"/>
          <w:lang w:val="lv-LV"/>
        </w:rPr>
        <w:t>Garmin</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Happy</w:t>
      </w:r>
      <w:proofErr w:type="spellEnd"/>
      <w:r w:rsidRPr="00A2431B">
        <w:rPr>
          <w:rFonts w:ascii="Tahoma" w:eastAsia="Tahoma" w:hAnsi="Tahoma" w:cs="Tahoma"/>
          <w:bCs/>
          <w:i/>
          <w:iCs/>
          <w:sz w:val="20"/>
          <w:szCs w:val="20"/>
          <w:lang w:val="lv-LV"/>
        </w:rPr>
        <w:t xml:space="preserve">, Mēness aptieka, </w:t>
      </w:r>
      <w:proofErr w:type="spellStart"/>
      <w:r w:rsidRPr="00A2431B">
        <w:rPr>
          <w:rFonts w:ascii="Tahoma" w:eastAsia="Tahoma" w:hAnsi="Tahoma" w:cs="Tahoma"/>
          <w:bCs/>
          <w:i/>
          <w:iCs/>
          <w:sz w:val="20"/>
          <w:szCs w:val="20"/>
          <w:lang w:val="lv-LV"/>
        </w:rPr>
        <w:t>Science</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in</w:t>
      </w:r>
      <w:proofErr w:type="spellEnd"/>
      <w:r w:rsidRPr="00A2431B">
        <w:rPr>
          <w:rFonts w:ascii="Tahoma" w:eastAsia="Tahoma" w:hAnsi="Tahoma" w:cs="Tahoma"/>
          <w:bCs/>
          <w:i/>
          <w:iCs/>
          <w:sz w:val="20"/>
          <w:szCs w:val="20"/>
          <w:lang w:val="lv-LV"/>
        </w:rPr>
        <w:t xml:space="preserve"> Sport, </w:t>
      </w:r>
      <w:proofErr w:type="spellStart"/>
      <w:r w:rsidRPr="00A2431B">
        <w:rPr>
          <w:rFonts w:ascii="Tahoma" w:eastAsia="Tahoma" w:hAnsi="Tahoma" w:cs="Tahoma"/>
          <w:bCs/>
          <w:i/>
          <w:iCs/>
          <w:sz w:val="20"/>
          <w:szCs w:val="20"/>
          <w:lang w:val="lv-LV"/>
        </w:rPr>
        <w:t>Vizulo</w:t>
      </w:r>
      <w:proofErr w:type="spellEnd"/>
      <w:r w:rsidRPr="00A2431B">
        <w:rPr>
          <w:rFonts w:ascii="Tahoma" w:eastAsia="Tahoma" w:hAnsi="Tahoma" w:cs="Tahoma"/>
          <w:bCs/>
          <w:i/>
          <w:iCs/>
          <w:sz w:val="20"/>
          <w:szCs w:val="20"/>
          <w:lang w:val="lv-LV"/>
        </w:rPr>
        <w:t xml:space="preserve">, </w:t>
      </w:r>
      <w:proofErr w:type="spellStart"/>
      <w:r w:rsidRPr="00A2431B">
        <w:rPr>
          <w:rFonts w:ascii="Tahoma" w:eastAsia="Tahoma" w:hAnsi="Tahoma" w:cs="Tahoma"/>
          <w:bCs/>
          <w:i/>
          <w:iCs/>
          <w:sz w:val="20"/>
          <w:szCs w:val="20"/>
          <w:lang w:val="lv-LV"/>
        </w:rPr>
        <w:t>Klotiņi</w:t>
      </w:r>
      <w:proofErr w:type="spellEnd"/>
      <w:r w:rsidRPr="00A2431B">
        <w:rPr>
          <w:rFonts w:ascii="Tahoma" w:eastAsia="Tahoma" w:hAnsi="Tahoma" w:cs="Tahoma"/>
          <w:bCs/>
          <w:i/>
          <w:iCs/>
          <w:sz w:val="20"/>
          <w:szCs w:val="20"/>
          <w:lang w:val="lv-LV"/>
        </w:rPr>
        <w:t xml:space="preserve"> &amp; Serģis</w:t>
      </w:r>
      <w:r w:rsidRPr="00A2431B">
        <w:rPr>
          <w:rFonts w:ascii="Tahoma" w:eastAsia="Tahoma" w:hAnsi="Tahoma" w:cs="Tahoma"/>
          <w:bCs/>
          <w:sz w:val="20"/>
          <w:szCs w:val="20"/>
          <w:lang w:val="lv-LV"/>
        </w:rPr>
        <w:t xml:space="preserve">, LSFP, LVS, </w:t>
      </w:r>
      <w:r w:rsidRPr="00A2431B">
        <w:rPr>
          <w:rFonts w:ascii="Tahoma" w:eastAsia="Tahoma" w:hAnsi="Tahoma" w:cs="Tahoma"/>
          <w:bCs/>
          <w:i/>
          <w:iCs/>
          <w:sz w:val="20"/>
          <w:szCs w:val="20"/>
          <w:lang w:val="lv-LV"/>
        </w:rPr>
        <w:t xml:space="preserve">VSK Noskrien, Rīgas meži </w:t>
      </w:r>
      <w:r w:rsidRPr="00A2431B">
        <w:rPr>
          <w:rFonts w:ascii="Tahoma" w:eastAsia="Tahoma" w:hAnsi="Tahoma" w:cs="Tahoma"/>
          <w:bCs/>
          <w:sz w:val="20"/>
          <w:szCs w:val="20"/>
          <w:lang w:val="lv-LV"/>
        </w:rPr>
        <w:t xml:space="preserve">un citi. Mediju partneri – </w:t>
      </w:r>
      <w:r w:rsidRPr="00A2431B">
        <w:rPr>
          <w:rFonts w:ascii="Tahoma" w:eastAsia="Tahoma" w:hAnsi="Tahoma" w:cs="Tahoma"/>
          <w:bCs/>
          <w:i/>
          <w:iCs/>
          <w:sz w:val="20"/>
          <w:szCs w:val="20"/>
          <w:lang w:val="lv-LV"/>
        </w:rPr>
        <w:t>LTV</w:t>
      </w:r>
      <w:r w:rsidRPr="00A2431B">
        <w:rPr>
          <w:rFonts w:ascii="Tahoma" w:eastAsia="Tahoma" w:hAnsi="Tahoma" w:cs="Tahoma"/>
          <w:bCs/>
          <w:sz w:val="20"/>
          <w:szCs w:val="20"/>
          <w:lang w:val="lv-LV"/>
        </w:rPr>
        <w:t xml:space="preserve">, </w:t>
      </w:r>
      <w:r w:rsidRPr="00A2431B">
        <w:rPr>
          <w:rFonts w:ascii="Tahoma" w:eastAsia="Tahoma" w:hAnsi="Tahoma" w:cs="Tahoma"/>
          <w:bCs/>
          <w:i/>
          <w:iCs/>
          <w:sz w:val="20"/>
          <w:szCs w:val="20"/>
          <w:lang w:val="lv-LV"/>
        </w:rPr>
        <w:t>LSM</w:t>
      </w:r>
      <w:r w:rsidRPr="00A2431B">
        <w:rPr>
          <w:rFonts w:ascii="Tahoma" w:eastAsia="Tahoma" w:hAnsi="Tahoma" w:cs="Tahoma"/>
          <w:bCs/>
          <w:sz w:val="20"/>
          <w:szCs w:val="20"/>
          <w:lang w:val="lv-LV"/>
        </w:rPr>
        <w:t>.</w:t>
      </w:r>
    </w:p>
    <w:p w14:paraId="19ACCB09" w14:textId="77777777" w:rsidR="00A2431B" w:rsidRPr="00A2431B" w:rsidRDefault="00A2431B" w:rsidP="00A2431B">
      <w:pPr>
        <w:spacing w:after="120"/>
        <w:jc w:val="both"/>
        <w:rPr>
          <w:rFonts w:ascii="Tahoma" w:eastAsia="Tahoma" w:hAnsi="Tahoma" w:cs="Tahoma"/>
          <w:bCs/>
          <w:sz w:val="20"/>
          <w:szCs w:val="20"/>
          <w:lang w:val="lv-LV"/>
        </w:rPr>
      </w:pPr>
    </w:p>
    <w:p w14:paraId="14F5D4D1"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
          <w:bCs/>
          <w:sz w:val="20"/>
          <w:szCs w:val="20"/>
          <w:u w:val="single"/>
          <w:lang w:val="lv-LV"/>
        </w:rPr>
        <w:t>Par “Kustība par kustību”</w:t>
      </w:r>
    </w:p>
    <w:p w14:paraId="35F20069"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Cs/>
          <w:sz w:val="20"/>
          <w:szCs w:val="20"/>
          <w:lang w:val="lv-LV"/>
        </w:rPr>
        <w:t xml:space="preserve">Rimi Rīgas maratons sadarbībā ar Bērnu slimnīcas fondu, </w:t>
      </w:r>
      <w:r w:rsidRPr="00A2431B">
        <w:rPr>
          <w:rFonts w:ascii="Tahoma" w:eastAsia="Tahoma" w:hAnsi="Tahoma" w:cs="Tahoma"/>
          <w:bCs/>
          <w:i/>
          <w:iCs/>
          <w:sz w:val="20"/>
          <w:szCs w:val="20"/>
          <w:lang w:val="lv-LV"/>
        </w:rPr>
        <w:t>Rimi</w:t>
      </w:r>
      <w:r w:rsidRPr="00A2431B">
        <w:rPr>
          <w:rFonts w:ascii="Tahoma" w:eastAsia="Tahoma" w:hAnsi="Tahoma" w:cs="Tahoma"/>
          <w:bCs/>
          <w:sz w:val="20"/>
          <w:szCs w:val="20"/>
          <w:lang w:val="lv-LV"/>
        </w:rPr>
        <w:t xml:space="preserve"> un Latvijas Televīziju īsteno labdarības kampaņu "Kustība par kustību", kurā kopš tās aizsākuma 2019. gadā, jau kopumā saziedoti 60 000 eiro bērniem ar kustību traucējumiem.</w:t>
      </w:r>
    </w:p>
    <w:p w14:paraId="2006959C" w14:textId="77777777" w:rsidR="00A2431B" w:rsidRPr="00A2431B" w:rsidRDefault="00A2431B" w:rsidP="00A2431B">
      <w:pPr>
        <w:spacing w:after="120"/>
        <w:jc w:val="both"/>
        <w:rPr>
          <w:rFonts w:ascii="Tahoma" w:eastAsia="Tahoma" w:hAnsi="Tahoma" w:cs="Tahoma"/>
          <w:bCs/>
          <w:sz w:val="20"/>
          <w:szCs w:val="20"/>
          <w:lang w:val="lv-LV"/>
        </w:rPr>
      </w:pPr>
    </w:p>
    <w:p w14:paraId="37A656DE"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
          <w:bCs/>
          <w:sz w:val="20"/>
          <w:szCs w:val="20"/>
          <w:u w:val="single"/>
          <w:lang w:val="lv-LV"/>
        </w:rPr>
        <w:lastRenderedPageBreak/>
        <w:t>Par “Iekļaujošs maratons”</w:t>
      </w:r>
    </w:p>
    <w:p w14:paraId="035F4A49"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Cs/>
          <w:sz w:val="20"/>
          <w:szCs w:val="20"/>
          <w:lang w:val="lv-LV"/>
        </w:rPr>
        <w:t>Kopā ar maratona veselības partneri un atbalstītāju Mēness aptieku Rimi Rīgas maratons 2024. gadā atklāja īpašo “Iekļaujošs maratons” programmu, sniedzot vēl nebijušu atbalstu un iespēju cilvēkiem ar funkcionāliem traucējumiem un viņu asistentiem piedalīties Rimi Rīgas maratonā.</w:t>
      </w:r>
    </w:p>
    <w:p w14:paraId="79B17881" w14:textId="77777777" w:rsidR="00A2431B" w:rsidRPr="00A2431B" w:rsidRDefault="00A2431B" w:rsidP="00A2431B">
      <w:pPr>
        <w:spacing w:after="120"/>
        <w:jc w:val="both"/>
        <w:rPr>
          <w:rFonts w:ascii="Tahoma" w:eastAsia="Tahoma" w:hAnsi="Tahoma" w:cs="Tahoma"/>
          <w:bCs/>
          <w:sz w:val="20"/>
          <w:szCs w:val="20"/>
          <w:lang w:val="lv-LV"/>
        </w:rPr>
      </w:pPr>
    </w:p>
    <w:p w14:paraId="2868F097"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
          <w:bCs/>
          <w:sz w:val="20"/>
          <w:szCs w:val="20"/>
          <w:u w:val="single"/>
          <w:lang w:val="lv-LV"/>
        </w:rPr>
        <w:t>Par Bērnu slimnīcas fondu</w:t>
      </w:r>
    </w:p>
    <w:p w14:paraId="5CE290EB" w14:textId="77777777" w:rsidR="00A2431B" w:rsidRPr="00A2431B" w:rsidRDefault="00A2431B" w:rsidP="00A2431B">
      <w:pPr>
        <w:spacing w:after="120"/>
        <w:jc w:val="both"/>
        <w:rPr>
          <w:rFonts w:ascii="Tahoma" w:eastAsia="Tahoma" w:hAnsi="Tahoma" w:cs="Tahoma"/>
          <w:bCs/>
          <w:sz w:val="20"/>
          <w:szCs w:val="20"/>
          <w:lang w:val="lv-LV"/>
        </w:rPr>
      </w:pPr>
      <w:r w:rsidRPr="00A2431B">
        <w:rPr>
          <w:rFonts w:ascii="Tahoma" w:eastAsia="Tahoma" w:hAnsi="Tahoma" w:cs="Tahoma"/>
          <w:bCs/>
          <w:sz w:val="20"/>
          <w:szCs w:val="20"/>
          <w:lang w:val="lv-LV"/>
        </w:rPr>
        <w:t>Bērnu slimnīcas fonds rūpējas par bērnu veselību, piesaistot sabiedrības palīdzību. Ikdienā cieši sadarbojoties ar Bērnu slimnīcu, Bērnu slimnīcas fonds sniedz ieguldījumu, lai slimnīcā pieejamā palīdzība bērniem būtu profesionāla, augstas kvalitātes un tiktu sniegta bērniem un ģimenei draudzīgos apstākļos, kā arī lai tiktu nodrošināta sniegtās palīdzības pēctecība ikvienam bērnam, kura veselībai nepieciešams atbalsts pēc ārstēšanās slimnīcā.</w:t>
      </w:r>
    </w:p>
    <w:p w14:paraId="6990E30F" w14:textId="77777777" w:rsidR="00D534E5" w:rsidRPr="00A2431B" w:rsidRDefault="00D534E5" w:rsidP="00D534E5">
      <w:pPr>
        <w:spacing w:after="120"/>
        <w:jc w:val="both"/>
        <w:rPr>
          <w:rFonts w:ascii="Tahoma" w:eastAsia="Tahoma" w:hAnsi="Tahoma" w:cs="Tahoma"/>
          <w:bCs/>
          <w:sz w:val="22"/>
          <w:szCs w:val="22"/>
          <w:lang w:val="lv-LV"/>
        </w:rPr>
      </w:pPr>
    </w:p>
    <w:p w14:paraId="029B579F" w14:textId="1C7D2E3A" w:rsidR="00067D19" w:rsidRPr="00197D8F" w:rsidRDefault="00067D19" w:rsidP="004D661C">
      <w:pPr>
        <w:spacing w:after="120"/>
        <w:jc w:val="both"/>
        <w:rPr>
          <w:rFonts w:ascii="Tahoma" w:hAnsi="Tahoma" w:cs="Tahoma"/>
          <w:sz w:val="18"/>
          <w:szCs w:val="18"/>
          <w:lang w:val="lv-LV"/>
        </w:rPr>
      </w:pPr>
    </w:p>
    <w:sectPr w:rsidR="00067D19" w:rsidRPr="00197D8F" w:rsidSect="004A66A5">
      <w:headerReference w:type="default" r:id="rId8"/>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D7B97" w14:textId="77777777" w:rsidR="00AB5F60" w:rsidRDefault="00AB5F60" w:rsidP="00153466">
      <w:r>
        <w:separator/>
      </w:r>
    </w:p>
  </w:endnote>
  <w:endnote w:type="continuationSeparator" w:id="0">
    <w:p w14:paraId="7CA67B51" w14:textId="77777777" w:rsidR="00AB5F60" w:rsidRDefault="00AB5F60"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E32D" w14:textId="77777777" w:rsidR="00AB5F60" w:rsidRDefault="00AB5F60" w:rsidP="00153466">
      <w:r>
        <w:separator/>
      </w:r>
    </w:p>
  </w:footnote>
  <w:footnote w:type="continuationSeparator" w:id="0">
    <w:p w14:paraId="56037C42" w14:textId="77777777" w:rsidR="00AB5F60" w:rsidRDefault="00AB5F60"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C75AF"/>
    <w:multiLevelType w:val="multilevel"/>
    <w:tmpl w:val="FAAEA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4"/>
  </w:num>
  <w:num w:numId="2" w16cid:durableId="1365206144">
    <w:abstractNumId w:val="1"/>
  </w:num>
  <w:num w:numId="3" w16cid:durableId="697002764">
    <w:abstractNumId w:val="0"/>
  </w:num>
  <w:num w:numId="4" w16cid:durableId="81921398">
    <w:abstractNumId w:val="3"/>
  </w:num>
  <w:num w:numId="5" w16cid:durableId="122633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5055"/>
    <w:rsid w:val="000059A9"/>
    <w:rsid w:val="00005D5D"/>
    <w:rsid w:val="00006550"/>
    <w:rsid w:val="00006659"/>
    <w:rsid w:val="0001019D"/>
    <w:rsid w:val="00011237"/>
    <w:rsid w:val="00011837"/>
    <w:rsid w:val="00012B61"/>
    <w:rsid w:val="00012BA9"/>
    <w:rsid w:val="00012CE4"/>
    <w:rsid w:val="000130FE"/>
    <w:rsid w:val="0001345A"/>
    <w:rsid w:val="00013592"/>
    <w:rsid w:val="000153F9"/>
    <w:rsid w:val="00015B11"/>
    <w:rsid w:val="000162EB"/>
    <w:rsid w:val="00017EC4"/>
    <w:rsid w:val="00022006"/>
    <w:rsid w:val="000229D7"/>
    <w:rsid w:val="000233AA"/>
    <w:rsid w:val="000253BD"/>
    <w:rsid w:val="000276BB"/>
    <w:rsid w:val="00027AD4"/>
    <w:rsid w:val="00030570"/>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640C0"/>
    <w:rsid w:val="00064EFE"/>
    <w:rsid w:val="0006513B"/>
    <w:rsid w:val="00065203"/>
    <w:rsid w:val="00067B5A"/>
    <w:rsid w:val="00067D19"/>
    <w:rsid w:val="00072A84"/>
    <w:rsid w:val="000736D0"/>
    <w:rsid w:val="00073A77"/>
    <w:rsid w:val="00073A8F"/>
    <w:rsid w:val="00073DEF"/>
    <w:rsid w:val="00074D97"/>
    <w:rsid w:val="00075390"/>
    <w:rsid w:val="00075FA0"/>
    <w:rsid w:val="0007713B"/>
    <w:rsid w:val="00077C76"/>
    <w:rsid w:val="000806AC"/>
    <w:rsid w:val="000818C5"/>
    <w:rsid w:val="00085D94"/>
    <w:rsid w:val="00085F25"/>
    <w:rsid w:val="00086524"/>
    <w:rsid w:val="000867D5"/>
    <w:rsid w:val="00086E0E"/>
    <w:rsid w:val="00093439"/>
    <w:rsid w:val="00095770"/>
    <w:rsid w:val="000A03D4"/>
    <w:rsid w:val="000A13B7"/>
    <w:rsid w:val="000A149A"/>
    <w:rsid w:val="000A29EF"/>
    <w:rsid w:val="000A5FFC"/>
    <w:rsid w:val="000A6D0D"/>
    <w:rsid w:val="000A7C58"/>
    <w:rsid w:val="000A7D55"/>
    <w:rsid w:val="000B2267"/>
    <w:rsid w:val="000B54C0"/>
    <w:rsid w:val="000B5928"/>
    <w:rsid w:val="000C11A6"/>
    <w:rsid w:val="000C1710"/>
    <w:rsid w:val="000C1FA4"/>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13E4"/>
    <w:rsid w:val="000F1732"/>
    <w:rsid w:val="000F1A2B"/>
    <w:rsid w:val="000F341C"/>
    <w:rsid w:val="000F39DA"/>
    <w:rsid w:val="000F4305"/>
    <w:rsid w:val="000F4E72"/>
    <w:rsid w:val="000F7AEF"/>
    <w:rsid w:val="00100078"/>
    <w:rsid w:val="00101EE8"/>
    <w:rsid w:val="001026FD"/>
    <w:rsid w:val="00102ADD"/>
    <w:rsid w:val="001034EA"/>
    <w:rsid w:val="0010486E"/>
    <w:rsid w:val="0010597B"/>
    <w:rsid w:val="00111C29"/>
    <w:rsid w:val="0011296E"/>
    <w:rsid w:val="00112E27"/>
    <w:rsid w:val="001133CB"/>
    <w:rsid w:val="00113A17"/>
    <w:rsid w:val="00115CEB"/>
    <w:rsid w:val="001160DC"/>
    <w:rsid w:val="00116D2A"/>
    <w:rsid w:val="00117F51"/>
    <w:rsid w:val="001232E6"/>
    <w:rsid w:val="001235A7"/>
    <w:rsid w:val="001243D9"/>
    <w:rsid w:val="001245A7"/>
    <w:rsid w:val="0012539C"/>
    <w:rsid w:val="0013014F"/>
    <w:rsid w:val="00130495"/>
    <w:rsid w:val="00135C29"/>
    <w:rsid w:val="00136F65"/>
    <w:rsid w:val="001401D1"/>
    <w:rsid w:val="00142668"/>
    <w:rsid w:val="00142A28"/>
    <w:rsid w:val="0014330C"/>
    <w:rsid w:val="00144287"/>
    <w:rsid w:val="0014650E"/>
    <w:rsid w:val="0014707B"/>
    <w:rsid w:val="0015101E"/>
    <w:rsid w:val="00153466"/>
    <w:rsid w:val="0015423A"/>
    <w:rsid w:val="00157763"/>
    <w:rsid w:val="0016197D"/>
    <w:rsid w:val="00161F34"/>
    <w:rsid w:val="00163C92"/>
    <w:rsid w:val="001644A3"/>
    <w:rsid w:val="00165FE8"/>
    <w:rsid w:val="00172528"/>
    <w:rsid w:val="0017258A"/>
    <w:rsid w:val="001738F2"/>
    <w:rsid w:val="00175623"/>
    <w:rsid w:val="00177A1F"/>
    <w:rsid w:val="00182E1F"/>
    <w:rsid w:val="0018310A"/>
    <w:rsid w:val="001841AC"/>
    <w:rsid w:val="00186A90"/>
    <w:rsid w:val="001917A9"/>
    <w:rsid w:val="0019309C"/>
    <w:rsid w:val="001938A5"/>
    <w:rsid w:val="00193B61"/>
    <w:rsid w:val="00194E95"/>
    <w:rsid w:val="00197D8F"/>
    <w:rsid w:val="001A285C"/>
    <w:rsid w:val="001A561C"/>
    <w:rsid w:val="001B06BC"/>
    <w:rsid w:val="001B108B"/>
    <w:rsid w:val="001B215F"/>
    <w:rsid w:val="001B277E"/>
    <w:rsid w:val="001B3D0F"/>
    <w:rsid w:val="001B3E46"/>
    <w:rsid w:val="001B72B2"/>
    <w:rsid w:val="001B78D2"/>
    <w:rsid w:val="001C0257"/>
    <w:rsid w:val="001C099E"/>
    <w:rsid w:val="001C101A"/>
    <w:rsid w:val="001C1100"/>
    <w:rsid w:val="001C19EC"/>
    <w:rsid w:val="001D0D14"/>
    <w:rsid w:val="001D0F30"/>
    <w:rsid w:val="001D0FAA"/>
    <w:rsid w:val="001D146C"/>
    <w:rsid w:val="001D1653"/>
    <w:rsid w:val="001D19FD"/>
    <w:rsid w:val="001D1C25"/>
    <w:rsid w:val="001D3C21"/>
    <w:rsid w:val="001D3E20"/>
    <w:rsid w:val="001D48F7"/>
    <w:rsid w:val="001D563E"/>
    <w:rsid w:val="001D75B3"/>
    <w:rsid w:val="001E0016"/>
    <w:rsid w:val="001E0E09"/>
    <w:rsid w:val="001E0F21"/>
    <w:rsid w:val="001E2991"/>
    <w:rsid w:val="001E40A6"/>
    <w:rsid w:val="001E517D"/>
    <w:rsid w:val="001E550D"/>
    <w:rsid w:val="001E68B6"/>
    <w:rsid w:val="001E72E8"/>
    <w:rsid w:val="001F0BD6"/>
    <w:rsid w:val="001F1701"/>
    <w:rsid w:val="001F26F6"/>
    <w:rsid w:val="001F308E"/>
    <w:rsid w:val="001F3F49"/>
    <w:rsid w:val="001F41DA"/>
    <w:rsid w:val="001F4D31"/>
    <w:rsid w:val="001F7DB6"/>
    <w:rsid w:val="00201024"/>
    <w:rsid w:val="00201C16"/>
    <w:rsid w:val="00202D9C"/>
    <w:rsid w:val="00203A35"/>
    <w:rsid w:val="002043FA"/>
    <w:rsid w:val="00204600"/>
    <w:rsid w:val="00204E4E"/>
    <w:rsid w:val="00204EDE"/>
    <w:rsid w:val="002107DF"/>
    <w:rsid w:val="00214F75"/>
    <w:rsid w:val="00215002"/>
    <w:rsid w:val="00217689"/>
    <w:rsid w:val="0022118D"/>
    <w:rsid w:val="00222116"/>
    <w:rsid w:val="00227A04"/>
    <w:rsid w:val="002314B1"/>
    <w:rsid w:val="00231F67"/>
    <w:rsid w:val="00232CBC"/>
    <w:rsid w:val="0023381D"/>
    <w:rsid w:val="00233BEF"/>
    <w:rsid w:val="0024230C"/>
    <w:rsid w:val="00243942"/>
    <w:rsid w:val="002443EE"/>
    <w:rsid w:val="0024662A"/>
    <w:rsid w:val="00246C92"/>
    <w:rsid w:val="00250211"/>
    <w:rsid w:val="00250688"/>
    <w:rsid w:val="00250CB5"/>
    <w:rsid w:val="00251066"/>
    <w:rsid w:val="00252CB7"/>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3A1E"/>
    <w:rsid w:val="002748A9"/>
    <w:rsid w:val="00275749"/>
    <w:rsid w:val="00275F15"/>
    <w:rsid w:val="0027622A"/>
    <w:rsid w:val="002770BD"/>
    <w:rsid w:val="00280237"/>
    <w:rsid w:val="0028140A"/>
    <w:rsid w:val="0028149F"/>
    <w:rsid w:val="002814D6"/>
    <w:rsid w:val="00281799"/>
    <w:rsid w:val="002820FD"/>
    <w:rsid w:val="00283F30"/>
    <w:rsid w:val="00285CC1"/>
    <w:rsid w:val="0028735F"/>
    <w:rsid w:val="00287FC9"/>
    <w:rsid w:val="00291DBE"/>
    <w:rsid w:val="002938CD"/>
    <w:rsid w:val="00295ED9"/>
    <w:rsid w:val="002A36B9"/>
    <w:rsid w:val="002A4ADC"/>
    <w:rsid w:val="002A69FF"/>
    <w:rsid w:val="002A7564"/>
    <w:rsid w:val="002B04D5"/>
    <w:rsid w:val="002B1A9A"/>
    <w:rsid w:val="002B2C69"/>
    <w:rsid w:val="002B4592"/>
    <w:rsid w:val="002B465D"/>
    <w:rsid w:val="002B4802"/>
    <w:rsid w:val="002B4C03"/>
    <w:rsid w:val="002B56A4"/>
    <w:rsid w:val="002B61BC"/>
    <w:rsid w:val="002B7A4B"/>
    <w:rsid w:val="002C474C"/>
    <w:rsid w:val="002C55EE"/>
    <w:rsid w:val="002C5F17"/>
    <w:rsid w:val="002C7069"/>
    <w:rsid w:val="002D34D2"/>
    <w:rsid w:val="002D62D3"/>
    <w:rsid w:val="002E2618"/>
    <w:rsid w:val="002E2689"/>
    <w:rsid w:val="002E5184"/>
    <w:rsid w:val="002E5A55"/>
    <w:rsid w:val="002E74D8"/>
    <w:rsid w:val="002F0D39"/>
    <w:rsid w:val="002F0D8E"/>
    <w:rsid w:val="002F29B4"/>
    <w:rsid w:val="002F2D28"/>
    <w:rsid w:val="002F3735"/>
    <w:rsid w:val="002F4002"/>
    <w:rsid w:val="002F5A68"/>
    <w:rsid w:val="002F784D"/>
    <w:rsid w:val="002F7F5C"/>
    <w:rsid w:val="00300EA9"/>
    <w:rsid w:val="00300F36"/>
    <w:rsid w:val="0030400F"/>
    <w:rsid w:val="00305AE3"/>
    <w:rsid w:val="00306065"/>
    <w:rsid w:val="00307293"/>
    <w:rsid w:val="0030790C"/>
    <w:rsid w:val="00311249"/>
    <w:rsid w:val="00311618"/>
    <w:rsid w:val="003129CE"/>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5E0C"/>
    <w:rsid w:val="00336B4E"/>
    <w:rsid w:val="003374E2"/>
    <w:rsid w:val="00340CD0"/>
    <w:rsid w:val="003412F2"/>
    <w:rsid w:val="003439BF"/>
    <w:rsid w:val="00343F17"/>
    <w:rsid w:val="00344970"/>
    <w:rsid w:val="00345442"/>
    <w:rsid w:val="00346D07"/>
    <w:rsid w:val="00347AF1"/>
    <w:rsid w:val="0035031D"/>
    <w:rsid w:val="00352310"/>
    <w:rsid w:val="003523F5"/>
    <w:rsid w:val="003532F0"/>
    <w:rsid w:val="00353E25"/>
    <w:rsid w:val="0035505D"/>
    <w:rsid w:val="00356344"/>
    <w:rsid w:val="003566CD"/>
    <w:rsid w:val="00356907"/>
    <w:rsid w:val="003573A8"/>
    <w:rsid w:val="003577C8"/>
    <w:rsid w:val="0036247E"/>
    <w:rsid w:val="0036312F"/>
    <w:rsid w:val="0036408C"/>
    <w:rsid w:val="00365AC6"/>
    <w:rsid w:val="00366658"/>
    <w:rsid w:val="0036756B"/>
    <w:rsid w:val="00367A73"/>
    <w:rsid w:val="003732D4"/>
    <w:rsid w:val="00373675"/>
    <w:rsid w:val="00374810"/>
    <w:rsid w:val="00374F03"/>
    <w:rsid w:val="0037634B"/>
    <w:rsid w:val="00376745"/>
    <w:rsid w:val="0038031E"/>
    <w:rsid w:val="003811F2"/>
    <w:rsid w:val="00382547"/>
    <w:rsid w:val="003835F4"/>
    <w:rsid w:val="003836DF"/>
    <w:rsid w:val="00383AE0"/>
    <w:rsid w:val="00384DFD"/>
    <w:rsid w:val="00385260"/>
    <w:rsid w:val="003871B3"/>
    <w:rsid w:val="003872DF"/>
    <w:rsid w:val="00390136"/>
    <w:rsid w:val="0039044A"/>
    <w:rsid w:val="00390FC1"/>
    <w:rsid w:val="00391DA7"/>
    <w:rsid w:val="0039220C"/>
    <w:rsid w:val="00392E75"/>
    <w:rsid w:val="00395FCD"/>
    <w:rsid w:val="00396B0E"/>
    <w:rsid w:val="00397593"/>
    <w:rsid w:val="003A030A"/>
    <w:rsid w:val="003A39D9"/>
    <w:rsid w:val="003A3DF8"/>
    <w:rsid w:val="003A4C6A"/>
    <w:rsid w:val="003A5084"/>
    <w:rsid w:val="003A59E0"/>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6D1C"/>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AAF"/>
    <w:rsid w:val="0040535F"/>
    <w:rsid w:val="00406948"/>
    <w:rsid w:val="00410029"/>
    <w:rsid w:val="0041032E"/>
    <w:rsid w:val="004104E1"/>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3D45"/>
    <w:rsid w:val="00425E13"/>
    <w:rsid w:val="00426265"/>
    <w:rsid w:val="00430BB5"/>
    <w:rsid w:val="004318F6"/>
    <w:rsid w:val="00432E2A"/>
    <w:rsid w:val="0043441A"/>
    <w:rsid w:val="00437923"/>
    <w:rsid w:val="00440058"/>
    <w:rsid w:val="004430BA"/>
    <w:rsid w:val="004437EF"/>
    <w:rsid w:val="00443EBC"/>
    <w:rsid w:val="00445BBE"/>
    <w:rsid w:val="00446736"/>
    <w:rsid w:val="00447290"/>
    <w:rsid w:val="00447358"/>
    <w:rsid w:val="004545B4"/>
    <w:rsid w:val="0045692E"/>
    <w:rsid w:val="00456DD9"/>
    <w:rsid w:val="00460A8F"/>
    <w:rsid w:val="00461B2E"/>
    <w:rsid w:val="004626C4"/>
    <w:rsid w:val="00465086"/>
    <w:rsid w:val="004654A1"/>
    <w:rsid w:val="0046582A"/>
    <w:rsid w:val="00466BC3"/>
    <w:rsid w:val="00467772"/>
    <w:rsid w:val="004717CA"/>
    <w:rsid w:val="00472F7B"/>
    <w:rsid w:val="00473F20"/>
    <w:rsid w:val="00475F69"/>
    <w:rsid w:val="0047636E"/>
    <w:rsid w:val="00477331"/>
    <w:rsid w:val="00481400"/>
    <w:rsid w:val="004834D6"/>
    <w:rsid w:val="004841F6"/>
    <w:rsid w:val="004861FF"/>
    <w:rsid w:val="00487A49"/>
    <w:rsid w:val="00487B1B"/>
    <w:rsid w:val="00487F12"/>
    <w:rsid w:val="0049082F"/>
    <w:rsid w:val="00492D74"/>
    <w:rsid w:val="00494D5F"/>
    <w:rsid w:val="00495898"/>
    <w:rsid w:val="00497F1E"/>
    <w:rsid w:val="004A0414"/>
    <w:rsid w:val="004A1193"/>
    <w:rsid w:val="004A53DD"/>
    <w:rsid w:val="004A5852"/>
    <w:rsid w:val="004A6594"/>
    <w:rsid w:val="004A66A5"/>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3E94"/>
    <w:rsid w:val="004C48B5"/>
    <w:rsid w:val="004C4ED2"/>
    <w:rsid w:val="004C55D5"/>
    <w:rsid w:val="004C6527"/>
    <w:rsid w:val="004C7324"/>
    <w:rsid w:val="004C797F"/>
    <w:rsid w:val="004C7DC9"/>
    <w:rsid w:val="004D1336"/>
    <w:rsid w:val="004D1AAE"/>
    <w:rsid w:val="004D2848"/>
    <w:rsid w:val="004D2DBD"/>
    <w:rsid w:val="004D419E"/>
    <w:rsid w:val="004D4268"/>
    <w:rsid w:val="004D661C"/>
    <w:rsid w:val="004D6BE5"/>
    <w:rsid w:val="004E0666"/>
    <w:rsid w:val="004E0E53"/>
    <w:rsid w:val="004E1D6A"/>
    <w:rsid w:val="004E2910"/>
    <w:rsid w:val="004E2BC6"/>
    <w:rsid w:val="004E393A"/>
    <w:rsid w:val="004E6566"/>
    <w:rsid w:val="004E65D6"/>
    <w:rsid w:val="004E66DF"/>
    <w:rsid w:val="004E689D"/>
    <w:rsid w:val="004E7C7B"/>
    <w:rsid w:val="004F120B"/>
    <w:rsid w:val="004F1C13"/>
    <w:rsid w:val="004F1C18"/>
    <w:rsid w:val="004F280D"/>
    <w:rsid w:val="004F5368"/>
    <w:rsid w:val="004F58D4"/>
    <w:rsid w:val="004F67F4"/>
    <w:rsid w:val="004F7A95"/>
    <w:rsid w:val="005002C4"/>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2010"/>
    <w:rsid w:val="005623BC"/>
    <w:rsid w:val="0056434E"/>
    <w:rsid w:val="005649D1"/>
    <w:rsid w:val="005705BA"/>
    <w:rsid w:val="00571248"/>
    <w:rsid w:val="005715BF"/>
    <w:rsid w:val="00571FA3"/>
    <w:rsid w:val="00574915"/>
    <w:rsid w:val="005753F9"/>
    <w:rsid w:val="005759D0"/>
    <w:rsid w:val="00575BE8"/>
    <w:rsid w:val="0057636E"/>
    <w:rsid w:val="00576DDB"/>
    <w:rsid w:val="00577367"/>
    <w:rsid w:val="00577C48"/>
    <w:rsid w:val="00581E01"/>
    <w:rsid w:val="00582B04"/>
    <w:rsid w:val="00583B93"/>
    <w:rsid w:val="005847D1"/>
    <w:rsid w:val="0058512A"/>
    <w:rsid w:val="005852A8"/>
    <w:rsid w:val="00585CDE"/>
    <w:rsid w:val="00587CB0"/>
    <w:rsid w:val="00587DBC"/>
    <w:rsid w:val="00591134"/>
    <w:rsid w:val="00592468"/>
    <w:rsid w:val="005934BD"/>
    <w:rsid w:val="005968A1"/>
    <w:rsid w:val="00597842"/>
    <w:rsid w:val="005A0EA2"/>
    <w:rsid w:val="005A214F"/>
    <w:rsid w:val="005A4B97"/>
    <w:rsid w:val="005A4FCF"/>
    <w:rsid w:val="005A6E7F"/>
    <w:rsid w:val="005A6F0F"/>
    <w:rsid w:val="005A6F78"/>
    <w:rsid w:val="005B0750"/>
    <w:rsid w:val="005B0761"/>
    <w:rsid w:val="005B15DB"/>
    <w:rsid w:val="005B441A"/>
    <w:rsid w:val="005B5857"/>
    <w:rsid w:val="005B5AC4"/>
    <w:rsid w:val="005B7195"/>
    <w:rsid w:val="005C0697"/>
    <w:rsid w:val="005C639B"/>
    <w:rsid w:val="005D2799"/>
    <w:rsid w:val="005D2B1E"/>
    <w:rsid w:val="005D44A2"/>
    <w:rsid w:val="005D473F"/>
    <w:rsid w:val="005D60D6"/>
    <w:rsid w:val="005D6CF6"/>
    <w:rsid w:val="005D6FC3"/>
    <w:rsid w:val="005D71AD"/>
    <w:rsid w:val="005E058A"/>
    <w:rsid w:val="005E0B81"/>
    <w:rsid w:val="005E165E"/>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77CB"/>
    <w:rsid w:val="00607F67"/>
    <w:rsid w:val="006128E0"/>
    <w:rsid w:val="00612A7E"/>
    <w:rsid w:val="00614BD0"/>
    <w:rsid w:val="00615FF0"/>
    <w:rsid w:val="006161A8"/>
    <w:rsid w:val="00617756"/>
    <w:rsid w:val="0061797C"/>
    <w:rsid w:val="00620406"/>
    <w:rsid w:val="00621D12"/>
    <w:rsid w:val="00622188"/>
    <w:rsid w:val="00623F91"/>
    <w:rsid w:val="00624E9B"/>
    <w:rsid w:val="00625172"/>
    <w:rsid w:val="00625E92"/>
    <w:rsid w:val="00627C5E"/>
    <w:rsid w:val="006310D1"/>
    <w:rsid w:val="0063201F"/>
    <w:rsid w:val="0063292B"/>
    <w:rsid w:val="00632BC4"/>
    <w:rsid w:val="00632BCF"/>
    <w:rsid w:val="00633091"/>
    <w:rsid w:val="00634501"/>
    <w:rsid w:val="00635675"/>
    <w:rsid w:val="00636E7E"/>
    <w:rsid w:val="006376E8"/>
    <w:rsid w:val="006415FF"/>
    <w:rsid w:val="00641E33"/>
    <w:rsid w:val="0064393B"/>
    <w:rsid w:val="0064495F"/>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7B88"/>
    <w:rsid w:val="006A01C2"/>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48E"/>
    <w:rsid w:val="006C47A3"/>
    <w:rsid w:val="006C4B66"/>
    <w:rsid w:val="006C4F67"/>
    <w:rsid w:val="006C716C"/>
    <w:rsid w:val="006C73A0"/>
    <w:rsid w:val="006C7CAC"/>
    <w:rsid w:val="006C7F34"/>
    <w:rsid w:val="006D14FA"/>
    <w:rsid w:val="006D23A7"/>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31E"/>
    <w:rsid w:val="00741D95"/>
    <w:rsid w:val="00742727"/>
    <w:rsid w:val="007439F9"/>
    <w:rsid w:val="0074442B"/>
    <w:rsid w:val="007458B8"/>
    <w:rsid w:val="00747145"/>
    <w:rsid w:val="007474CD"/>
    <w:rsid w:val="0074752C"/>
    <w:rsid w:val="00747FDF"/>
    <w:rsid w:val="0075052C"/>
    <w:rsid w:val="007522CA"/>
    <w:rsid w:val="00752670"/>
    <w:rsid w:val="00752E44"/>
    <w:rsid w:val="0075565E"/>
    <w:rsid w:val="007557F3"/>
    <w:rsid w:val="0075768A"/>
    <w:rsid w:val="00762865"/>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101"/>
    <w:rsid w:val="00792D22"/>
    <w:rsid w:val="0079342D"/>
    <w:rsid w:val="00794029"/>
    <w:rsid w:val="00794AC8"/>
    <w:rsid w:val="00795792"/>
    <w:rsid w:val="00796E4D"/>
    <w:rsid w:val="00796F1E"/>
    <w:rsid w:val="007A2489"/>
    <w:rsid w:val="007A2FCD"/>
    <w:rsid w:val="007A4C6C"/>
    <w:rsid w:val="007A666E"/>
    <w:rsid w:val="007A6F95"/>
    <w:rsid w:val="007A7742"/>
    <w:rsid w:val="007B0180"/>
    <w:rsid w:val="007B1CD4"/>
    <w:rsid w:val="007B26E5"/>
    <w:rsid w:val="007B2C50"/>
    <w:rsid w:val="007B31E8"/>
    <w:rsid w:val="007B4E22"/>
    <w:rsid w:val="007B5119"/>
    <w:rsid w:val="007B5B24"/>
    <w:rsid w:val="007B626D"/>
    <w:rsid w:val="007C0687"/>
    <w:rsid w:val="007C29E6"/>
    <w:rsid w:val="007C347C"/>
    <w:rsid w:val="007D054E"/>
    <w:rsid w:val="007D1AD5"/>
    <w:rsid w:val="007D2125"/>
    <w:rsid w:val="007D26E2"/>
    <w:rsid w:val="007D33D4"/>
    <w:rsid w:val="007D3F67"/>
    <w:rsid w:val="007D40C1"/>
    <w:rsid w:val="007D42E7"/>
    <w:rsid w:val="007D525E"/>
    <w:rsid w:val="007D73E8"/>
    <w:rsid w:val="007D7CD5"/>
    <w:rsid w:val="007E0462"/>
    <w:rsid w:val="007E0FCA"/>
    <w:rsid w:val="007E1057"/>
    <w:rsid w:val="007E16EF"/>
    <w:rsid w:val="007E1DFB"/>
    <w:rsid w:val="007E42D3"/>
    <w:rsid w:val="007E4EE7"/>
    <w:rsid w:val="007E5568"/>
    <w:rsid w:val="007E5BA6"/>
    <w:rsid w:val="007E5FD7"/>
    <w:rsid w:val="007E7B4F"/>
    <w:rsid w:val="007F0E13"/>
    <w:rsid w:val="007F1AA3"/>
    <w:rsid w:val="007F1C88"/>
    <w:rsid w:val="007F4E6B"/>
    <w:rsid w:val="007F7216"/>
    <w:rsid w:val="007F7677"/>
    <w:rsid w:val="007F77AB"/>
    <w:rsid w:val="007F7B1E"/>
    <w:rsid w:val="007F7E5F"/>
    <w:rsid w:val="0080077D"/>
    <w:rsid w:val="00800E95"/>
    <w:rsid w:val="0080157E"/>
    <w:rsid w:val="00802355"/>
    <w:rsid w:val="008033F9"/>
    <w:rsid w:val="00804B16"/>
    <w:rsid w:val="00806CFD"/>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DBB"/>
    <w:rsid w:val="00827316"/>
    <w:rsid w:val="00827C24"/>
    <w:rsid w:val="00832D97"/>
    <w:rsid w:val="00833BCD"/>
    <w:rsid w:val="0083779C"/>
    <w:rsid w:val="0084383F"/>
    <w:rsid w:val="00844844"/>
    <w:rsid w:val="008465C6"/>
    <w:rsid w:val="00846F79"/>
    <w:rsid w:val="00851188"/>
    <w:rsid w:val="00851A9C"/>
    <w:rsid w:val="00851D8B"/>
    <w:rsid w:val="00851F2E"/>
    <w:rsid w:val="00852763"/>
    <w:rsid w:val="00852A1A"/>
    <w:rsid w:val="00852B06"/>
    <w:rsid w:val="008550B5"/>
    <w:rsid w:val="00857AF9"/>
    <w:rsid w:val="0086050E"/>
    <w:rsid w:val="00860DE0"/>
    <w:rsid w:val="008621A7"/>
    <w:rsid w:val="00863F26"/>
    <w:rsid w:val="00864484"/>
    <w:rsid w:val="008644D6"/>
    <w:rsid w:val="0086558E"/>
    <w:rsid w:val="00865BA1"/>
    <w:rsid w:val="00865E87"/>
    <w:rsid w:val="008663FE"/>
    <w:rsid w:val="00870A97"/>
    <w:rsid w:val="00873500"/>
    <w:rsid w:val="008738DF"/>
    <w:rsid w:val="0087395A"/>
    <w:rsid w:val="00873A0D"/>
    <w:rsid w:val="00875B92"/>
    <w:rsid w:val="00877B30"/>
    <w:rsid w:val="00880272"/>
    <w:rsid w:val="00880D5D"/>
    <w:rsid w:val="00880E95"/>
    <w:rsid w:val="00881A7E"/>
    <w:rsid w:val="00881DBA"/>
    <w:rsid w:val="00882154"/>
    <w:rsid w:val="00882E06"/>
    <w:rsid w:val="0088320B"/>
    <w:rsid w:val="008836FF"/>
    <w:rsid w:val="00883974"/>
    <w:rsid w:val="008848A7"/>
    <w:rsid w:val="00884D6C"/>
    <w:rsid w:val="0089006E"/>
    <w:rsid w:val="0089090D"/>
    <w:rsid w:val="008911ED"/>
    <w:rsid w:val="008915FF"/>
    <w:rsid w:val="00891D2A"/>
    <w:rsid w:val="0089358E"/>
    <w:rsid w:val="008957D2"/>
    <w:rsid w:val="00895849"/>
    <w:rsid w:val="008A3FB3"/>
    <w:rsid w:val="008A5B20"/>
    <w:rsid w:val="008A60C7"/>
    <w:rsid w:val="008A6EC9"/>
    <w:rsid w:val="008B2DBA"/>
    <w:rsid w:val="008B330A"/>
    <w:rsid w:val="008B4196"/>
    <w:rsid w:val="008B677D"/>
    <w:rsid w:val="008C0A53"/>
    <w:rsid w:val="008C3048"/>
    <w:rsid w:val="008C49C3"/>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8A6"/>
    <w:rsid w:val="008F2570"/>
    <w:rsid w:val="008F551A"/>
    <w:rsid w:val="008F6E0F"/>
    <w:rsid w:val="00900A6D"/>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71E"/>
    <w:rsid w:val="00914B33"/>
    <w:rsid w:val="0091736A"/>
    <w:rsid w:val="00920099"/>
    <w:rsid w:val="00922340"/>
    <w:rsid w:val="009232F3"/>
    <w:rsid w:val="00925A77"/>
    <w:rsid w:val="00927DE1"/>
    <w:rsid w:val="00931CD8"/>
    <w:rsid w:val="00932EB8"/>
    <w:rsid w:val="00934DFF"/>
    <w:rsid w:val="00942F09"/>
    <w:rsid w:val="00942FE3"/>
    <w:rsid w:val="00943D0B"/>
    <w:rsid w:val="009461CA"/>
    <w:rsid w:val="0094657C"/>
    <w:rsid w:val="00952121"/>
    <w:rsid w:val="00953F30"/>
    <w:rsid w:val="00955E7C"/>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9B4"/>
    <w:rsid w:val="009748A9"/>
    <w:rsid w:val="00974D8A"/>
    <w:rsid w:val="009753D4"/>
    <w:rsid w:val="00975B99"/>
    <w:rsid w:val="00980439"/>
    <w:rsid w:val="00980505"/>
    <w:rsid w:val="00980694"/>
    <w:rsid w:val="00980D51"/>
    <w:rsid w:val="009815F5"/>
    <w:rsid w:val="00982CDA"/>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39FB"/>
    <w:rsid w:val="009A3F8C"/>
    <w:rsid w:val="009A4BE6"/>
    <w:rsid w:val="009A59CC"/>
    <w:rsid w:val="009A7812"/>
    <w:rsid w:val="009A7E5E"/>
    <w:rsid w:val="009B14AC"/>
    <w:rsid w:val="009B2A92"/>
    <w:rsid w:val="009B383C"/>
    <w:rsid w:val="009B4685"/>
    <w:rsid w:val="009B4C58"/>
    <w:rsid w:val="009B5599"/>
    <w:rsid w:val="009B6529"/>
    <w:rsid w:val="009B76C0"/>
    <w:rsid w:val="009C0315"/>
    <w:rsid w:val="009C2709"/>
    <w:rsid w:val="009C2DF2"/>
    <w:rsid w:val="009C3595"/>
    <w:rsid w:val="009C3DF3"/>
    <w:rsid w:val="009C3F0B"/>
    <w:rsid w:val="009C4947"/>
    <w:rsid w:val="009D016E"/>
    <w:rsid w:val="009D11D2"/>
    <w:rsid w:val="009D266B"/>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1BB6"/>
    <w:rsid w:val="009F2F24"/>
    <w:rsid w:val="009F3167"/>
    <w:rsid w:val="009F36EA"/>
    <w:rsid w:val="009F478E"/>
    <w:rsid w:val="009F6799"/>
    <w:rsid w:val="009F6CAE"/>
    <w:rsid w:val="00A027C9"/>
    <w:rsid w:val="00A03171"/>
    <w:rsid w:val="00A1012C"/>
    <w:rsid w:val="00A12C7A"/>
    <w:rsid w:val="00A12E06"/>
    <w:rsid w:val="00A14CCF"/>
    <w:rsid w:val="00A159DF"/>
    <w:rsid w:val="00A161F4"/>
    <w:rsid w:val="00A17D9A"/>
    <w:rsid w:val="00A2431B"/>
    <w:rsid w:val="00A24717"/>
    <w:rsid w:val="00A2550A"/>
    <w:rsid w:val="00A27ADA"/>
    <w:rsid w:val="00A30394"/>
    <w:rsid w:val="00A3138F"/>
    <w:rsid w:val="00A3238A"/>
    <w:rsid w:val="00A3585F"/>
    <w:rsid w:val="00A40A4B"/>
    <w:rsid w:val="00A4359E"/>
    <w:rsid w:val="00A44281"/>
    <w:rsid w:val="00A44715"/>
    <w:rsid w:val="00A455DA"/>
    <w:rsid w:val="00A456A0"/>
    <w:rsid w:val="00A46242"/>
    <w:rsid w:val="00A50386"/>
    <w:rsid w:val="00A57DC1"/>
    <w:rsid w:val="00A57F8F"/>
    <w:rsid w:val="00A603EA"/>
    <w:rsid w:val="00A60C3C"/>
    <w:rsid w:val="00A60FAE"/>
    <w:rsid w:val="00A643CA"/>
    <w:rsid w:val="00A65896"/>
    <w:rsid w:val="00A67744"/>
    <w:rsid w:val="00A70C51"/>
    <w:rsid w:val="00A70FE5"/>
    <w:rsid w:val="00A7399D"/>
    <w:rsid w:val="00A739B0"/>
    <w:rsid w:val="00A74C6C"/>
    <w:rsid w:val="00A775C3"/>
    <w:rsid w:val="00A817B5"/>
    <w:rsid w:val="00A82BFC"/>
    <w:rsid w:val="00A83A86"/>
    <w:rsid w:val="00A8529E"/>
    <w:rsid w:val="00A86BF7"/>
    <w:rsid w:val="00A921F1"/>
    <w:rsid w:val="00A92EF7"/>
    <w:rsid w:val="00A93116"/>
    <w:rsid w:val="00A940DC"/>
    <w:rsid w:val="00A943F0"/>
    <w:rsid w:val="00A95955"/>
    <w:rsid w:val="00A961E2"/>
    <w:rsid w:val="00AA2A1B"/>
    <w:rsid w:val="00AA34A8"/>
    <w:rsid w:val="00AB0BF3"/>
    <w:rsid w:val="00AB12AF"/>
    <w:rsid w:val="00AB1BC0"/>
    <w:rsid w:val="00AB28CF"/>
    <w:rsid w:val="00AB4131"/>
    <w:rsid w:val="00AB4416"/>
    <w:rsid w:val="00AB50DC"/>
    <w:rsid w:val="00AB5B97"/>
    <w:rsid w:val="00AB5F60"/>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57A1"/>
    <w:rsid w:val="00AD6B00"/>
    <w:rsid w:val="00AD7CF6"/>
    <w:rsid w:val="00AE0F3C"/>
    <w:rsid w:val="00AE1B81"/>
    <w:rsid w:val="00AE20EE"/>
    <w:rsid w:val="00AE2AAD"/>
    <w:rsid w:val="00AE3104"/>
    <w:rsid w:val="00AE68A7"/>
    <w:rsid w:val="00AE79F3"/>
    <w:rsid w:val="00AF0FBF"/>
    <w:rsid w:val="00AF143E"/>
    <w:rsid w:val="00AF4967"/>
    <w:rsid w:val="00AF5B5B"/>
    <w:rsid w:val="00AF5DF7"/>
    <w:rsid w:val="00B003D6"/>
    <w:rsid w:val="00B0047B"/>
    <w:rsid w:val="00B017C0"/>
    <w:rsid w:val="00B03A96"/>
    <w:rsid w:val="00B03DC7"/>
    <w:rsid w:val="00B046DB"/>
    <w:rsid w:val="00B0622B"/>
    <w:rsid w:val="00B069EA"/>
    <w:rsid w:val="00B07013"/>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73D6"/>
    <w:rsid w:val="00B418DB"/>
    <w:rsid w:val="00B41A72"/>
    <w:rsid w:val="00B4210B"/>
    <w:rsid w:val="00B42FFD"/>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78D4"/>
    <w:rsid w:val="00B70B8D"/>
    <w:rsid w:val="00B720D7"/>
    <w:rsid w:val="00B72CF2"/>
    <w:rsid w:val="00B72FD6"/>
    <w:rsid w:val="00B74127"/>
    <w:rsid w:val="00B76531"/>
    <w:rsid w:val="00B77ACD"/>
    <w:rsid w:val="00B77C80"/>
    <w:rsid w:val="00B80356"/>
    <w:rsid w:val="00B80EFB"/>
    <w:rsid w:val="00B818D4"/>
    <w:rsid w:val="00B85995"/>
    <w:rsid w:val="00B85B54"/>
    <w:rsid w:val="00B8630F"/>
    <w:rsid w:val="00B8785C"/>
    <w:rsid w:val="00B90A70"/>
    <w:rsid w:val="00B9187F"/>
    <w:rsid w:val="00B91DAB"/>
    <w:rsid w:val="00B949A5"/>
    <w:rsid w:val="00B95723"/>
    <w:rsid w:val="00B95D63"/>
    <w:rsid w:val="00BA055C"/>
    <w:rsid w:val="00BA0C17"/>
    <w:rsid w:val="00BA1316"/>
    <w:rsid w:val="00BA14BA"/>
    <w:rsid w:val="00BA2ABF"/>
    <w:rsid w:val="00BA2F5C"/>
    <w:rsid w:val="00BA3BA8"/>
    <w:rsid w:val="00BA458F"/>
    <w:rsid w:val="00BA4B23"/>
    <w:rsid w:val="00BA665D"/>
    <w:rsid w:val="00BA718B"/>
    <w:rsid w:val="00BB0EF4"/>
    <w:rsid w:val="00BB0FA6"/>
    <w:rsid w:val="00BB3CEB"/>
    <w:rsid w:val="00BB4CC3"/>
    <w:rsid w:val="00BC3D87"/>
    <w:rsid w:val="00BC4563"/>
    <w:rsid w:val="00BD1542"/>
    <w:rsid w:val="00BD1DEF"/>
    <w:rsid w:val="00BD21A0"/>
    <w:rsid w:val="00BD248A"/>
    <w:rsid w:val="00BD249C"/>
    <w:rsid w:val="00BD3CF7"/>
    <w:rsid w:val="00BD4630"/>
    <w:rsid w:val="00BD490C"/>
    <w:rsid w:val="00BD4C88"/>
    <w:rsid w:val="00BD5946"/>
    <w:rsid w:val="00BD5AB7"/>
    <w:rsid w:val="00BE1601"/>
    <w:rsid w:val="00BE3139"/>
    <w:rsid w:val="00BE611F"/>
    <w:rsid w:val="00BF13D8"/>
    <w:rsid w:val="00BF1F44"/>
    <w:rsid w:val="00BF6F31"/>
    <w:rsid w:val="00C02D02"/>
    <w:rsid w:val="00C04B88"/>
    <w:rsid w:val="00C06A96"/>
    <w:rsid w:val="00C10580"/>
    <w:rsid w:val="00C10843"/>
    <w:rsid w:val="00C11466"/>
    <w:rsid w:val="00C12237"/>
    <w:rsid w:val="00C125A0"/>
    <w:rsid w:val="00C12CC5"/>
    <w:rsid w:val="00C13C07"/>
    <w:rsid w:val="00C13FDE"/>
    <w:rsid w:val="00C17EE4"/>
    <w:rsid w:val="00C20426"/>
    <w:rsid w:val="00C204AB"/>
    <w:rsid w:val="00C20789"/>
    <w:rsid w:val="00C212D9"/>
    <w:rsid w:val="00C21529"/>
    <w:rsid w:val="00C2249B"/>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7F1A"/>
    <w:rsid w:val="00C642A2"/>
    <w:rsid w:val="00C65F36"/>
    <w:rsid w:val="00C668C1"/>
    <w:rsid w:val="00C712EE"/>
    <w:rsid w:val="00C71ADD"/>
    <w:rsid w:val="00C72E2F"/>
    <w:rsid w:val="00C73C54"/>
    <w:rsid w:val="00C747E3"/>
    <w:rsid w:val="00C757AD"/>
    <w:rsid w:val="00C80A82"/>
    <w:rsid w:val="00C81B0D"/>
    <w:rsid w:val="00C840B7"/>
    <w:rsid w:val="00C84DCC"/>
    <w:rsid w:val="00C861C3"/>
    <w:rsid w:val="00C87879"/>
    <w:rsid w:val="00C92E51"/>
    <w:rsid w:val="00C92E61"/>
    <w:rsid w:val="00C94D19"/>
    <w:rsid w:val="00C960A4"/>
    <w:rsid w:val="00C9611B"/>
    <w:rsid w:val="00C96DF3"/>
    <w:rsid w:val="00C96F2E"/>
    <w:rsid w:val="00C97AB7"/>
    <w:rsid w:val="00CA179C"/>
    <w:rsid w:val="00CA2C34"/>
    <w:rsid w:val="00CA3225"/>
    <w:rsid w:val="00CA4A04"/>
    <w:rsid w:val="00CA59E2"/>
    <w:rsid w:val="00CA6897"/>
    <w:rsid w:val="00CA730F"/>
    <w:rsid w:val="00CB13CB"/>
    <w:rsid w:val="00CB16E0"/>
    <w:rsid w:val="00CB1B43"/>
    <w:rsid w:val="00CB58E0"/>
    <w:rsid w:val="00CB5BE1"/>
    <w:rsid w:val="00CB672B"/>
    <w:rsid w:val="00CB6818"/>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E0AC9"/>
    <w:rsid w:val="00CE0B0D"/>
    <w:rsid w:val="00CE6175"/>
    <w:rsid w:val="00CE67FF"/>
    <w:rsid w:val="00CF0457"/>
    <w:rsid w:val="00CF168D"/>
    <w:rsid w:val="00CF5ADB"/>
    <w:rsid w:val="00D003F6"/>
    <w:rsid w:val="00D00D92"/>
    <w:rsid w:val="00D0107F"/>
    <w:rsid w:val="00D02908"/>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339"/>
    <w:rsid w:val="00D26FCE"/>
    <w:rsid w:val="00D278C7"/>
    <w:rsid w:val="00D30ADA"/>
    <w:rsid w:val="00D32C7B"/>
    <w:rsid w:val="00D3308F"/>
    <w:rsid w:val="00D33595"/>
    <w:rsid w:val="00D33F97"/>
    <w:rsid w:val="00D34676"/>
    <w:rsid w:val="00D354C1"/>
    <w:rsid w:val="00D43721"/>
    <w:rsid w:val="00D43B3D"/>
    <w:rsid w:val="00D46BA2"/>
    <w:rsid w:val="00D5325D"/>
    <w:rsid w:val="00D534E5"/>
    <w:rsid w:val="00D54C70"/>
    <w:rsid w:val="00D5519A"/>
    <w:rsid w:val="00D56A7C"/>
    <w:rsid w:val="00D57D99"/>
    <w:rsid w:val="00D57E4C"/>
    <w:rsid w:val="00D60DC9"/>
    <w:rsid w:val="00D668C5"/>
    <w:rsid w:val="00D67782"/>
    <w:rsid w:val="00D7041B"/>
    <w:rsid w:val="00D706B0"/>
    <w:rsid w:val="00D7136B"/>
    <w:rsid w:val="00D72009"/>
    <w:rsid w:val="00D7279B"/>
    <w:rsid w:val="00D76264"/>
    <w:rsid w:val="00D76D5B"/>
    <w:rsid w:val="00D77909"/>
    <w:rsid w:val="00D80130"/>
    <w:rsid w:val="00D804FA"/>
    <w:rsid w:val="00D81597"/>
    <w:rsid w:val="00D84207"/>
    <w:rsid w:val="00D848AD"/>
    <w:rsid w:val="00D84A87"/>
    <w:rsid w:val="00D84FBE"/>
    <w:rsid w:val="00D853A2"/>
    <w:rsid w:val="00D85A0F"/>
    <w:rsid w:val="00D864F9"/>
    <w:rsid w:val="00D86AE3"/>
    <w:rsid w:val="00D90618"/>
    <w:rsid w:val="00D90A9D"/>
    <w:rsid w:val="00D91FAE"/>
    <w:rsid w:val="00D92380"/>
    <w:rsid w:val="00D929A8"/>
    <w:rsid w:val="00D93CB7"/>
    <w:rsid w:val="00D94173"/>
    <w:rsid w:val="00D95F6C"/>
    <w:rsid w:val="00DA04B5"/>
    <w:rsid w:val="00DA0889"/>
    <w:rsid w:val="00DA169D"/>
    <w:rsid w:val="00DA4B17"/>
    <w:rsid w:val="00DA4D02"/>
    <w:rsid w:val="00DA4E20"/>
    <w:rsid w:val="00DA4F6E"/>
    <w:rsid w:val="00DA5567"/>
    <w:rsid w:val="00DA78D4"/>
    <w:rsid w:val="00DB08CD"/>
    <w:rsid w:val="00DB1BC1"/>
    <w:rsid w:val="00DB2BAA"/>
    <w:rsid w:val="00DB316B"/>
    <w:rsid w:val="00DB401D"/>
    <w:rsid w:val="00DB581B"/>
    <w:rsid w:val="00DB5BDF"/>
    <w:rsid w:val="00DB6A5B"/>
    <w:rsid w:val="00DB6B03"/>
    <w:rsid w:val="00DB768B"/>
    <w:rsid w:val="00DB76A7"/>
    <w:rsid w:val="00DC0BF1"/>
    <w:rsid w:val="00DC21E4"/>
    <w:rsid w:val="00DC6F7C"/>
    <w:rsid w:val="00DD00B4"/>
    <w:rsid w:val="00DD4224"/>
    <w:rsid w:val="00DD6044"/>
    <w:rsid w:val="00DE1B76"/>
    <w:rsid w:val="00DE1EBF"/>
    <w:rsid w:val="00DE44BD"/>
    <w:rsid w:val="00DE5609"/>
    <w:rsid w:val="00DE64C9"/>
    <w:rsid w:val="00DF0DAA"/>
    <w:rsid w:val="00DF4128"/>
    <w:rsid w:val="00DF4FEF"/>
    <w:rsid w:val="00DF6301"/>
    <w:rsid w:val="00DF66CC"/>
    <w:rsid w:val="00DF6BF7"/>
    <w:rsid w:val="00E00C3E"/>
    <w:rsid w:val="00E01C0B"/>
    <w:rsid w:val="00E02F59"/>
    <w:rsid w:val="00E034C1"/>
    <w:rsid w:val="00E03C30"/>
    <w:rsid w:val="00E06747"/>
    <w:rsid w:val="00E119AB"/>
    <w:rsid w:val="00E11CCD"/>
    <w:rsid w:val="00E12527"/>
    <w:rsid w:val="00E13461"/>
    <w:rsid w:val="00E134ED"/>
    <w:rsid w:val="00E14227"/>
    <w:rsid w:val="00E16C93"/>
    <w:rsid w:val="00E17C74"/>
    <w:rsid w:val="00E23692"/>
    <w:rsid w:val="00E24237"/>
    <w:rsid w:val="00E26D09"/>
    <w:rsid w:val="00E32CCC"/>
    <w:rsid w:val="00E35083"/>
    <w:rsid w:val="00E36E79"/>
    <w:rsid w:val="00E40B13"/>
    <w:rsid w:val="00E42A62"/>
    <w:rsid w:val="00E44C82"/>
    <w:rsid w:val="00E4533F"/>
    <w:rsid w:val="00E51316"/>
    <w:rsid w:val="00E5169E"/>
    <w:rsid w:val="00E53C93"/>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5248"/>
    <w:rsid w:val="00E85956"/>
    <w:rsid w:val="00E85A69"/>
    <w:rsid w:val="00E87CA8"/>
    <w:rsid w:val="00E907FC"/>
    <w:rsid w:val="00E921FA"/>
    <w:rsid w:val="00E924B0"/>
    <w:rsid w:val="00E94C05"/>
    <w:rsid w:val="00E95F46"/>
    <w:rsid w:val="00EA073D"/>
    <w:rsid w:val="00EA0842"/>
    <w:rsid w:val="00EA0EFF"/>
    <w:rsid w:val="00EA196C"/>
    <w:rsid w:val="00EA20E2"/>
    <w:rsid w:val="00EA3692"/>
    <w:rsid w:val="00EA428E"/>
    <w:rsid w:val="00EA628A"/>
    <w:rsid w:val="00EA6379"/>
    <w:rsid w:val="00EA6482"/>
    <w:rsid w:val="00EB01D4"/>
    <w:rsid w:val="00EB0A27"/>
    <w:rsid w:val="00EB2704"/>
    <w:rsid w:val="00EB2C04"/>
    <w:rsid w:val="00EB346D"/>
    <w:rsid w:val="00EB40B7"/>
    <w:rsid w:val="00EB5554"/>
    <w:rsid w:val="00EB618E"/>
    <w:rsid w:val="00EB704E"/>
    <w:rsid w:val="00EC289C"/>
    <w:rsid w:val="00EC567E"/>
    <w:rsid w:val="00EC5F2D"/>
    <w:rsid w:val="00EC6D27"/>
    <w:rsid w:val="00ED1896"/>
    <w:rsid w:val="00ED2037"/>
    <w:rsid w:val="00ED2987"/>
    <w:rsid w:val="00ED506C"/>
    <w:rsid w:val="00ED7E93"/>
    <w:rsid w:val="00EE380B"/>
    <w:rsid w:val="00EE425C"/>
    <w:rsid w:val="00EE4F9F"/>
    <w:rsid w:val="00EE5846"/>
    <w:rsid w:val="00EE7A8F"/>
    <w:rsid w:val="00EF08D6"/>
    <w:rsid w:val="00EF210E"/>
    <w:rsid w:val="00EF2395"/>
    <w:rsid w:val="00EF24A0"/>
    <w:rsid w:val="00EF2F35"/>
    <w:rsid w:val="00EF6294"/>
    <w:rsid w:val="00EF7137"/>
    <w:rsid w:val="00EF7947"/>
    <w:rsid w:val="00EF7E18"/>
    <w:rsid w:val="00F048CB"/>
    <w:rsid w:val="00F04AB0"/>
    <w:rsid w:val="00F063F8"/>
    <w:rsid w:val="00F104EB"/>
    <w:rsid w:val="00F12521"/>
    <w:rsid w:val="00F12556"/>
    <w:rsid w:val="00F141A8"/>
    <w:rsid w:val="00F152A4"/>
    <w:rsid w:val="00F15DA3"/>
    <w:rsid w:val="00F15DEC"/>
    <w:rsid w:val="00F16B59"/>
    <w:rsid w:val="00F1704B"/>
    <w:rsid w:val="00F176A0"/>
    <w:rsid w:val="00F20256"/>
    <w:rsid w:val="00F2204B"/>
    <w:rsid w:val="00F22AFF"/>
    <w:rsid w:val="00F233A1"/>
    <w:rsid w:val="00F239F4"/>
    <w:rsid w:val="00F24530"/>
    <w:rsid w:val="00F24D4D"/>
    <w:rsid w:val="00F26879"/>
    <w:rsid w:val="00F277EF"/>
    <w:rsid w:val="00F31C0B"/>
    <w:rsid w:val="00F34955"/>
    <w:rsid w:val="00F35E73"/>
    <w:rsid w:val="00F35EF9"/>
    <w:rsid w:val="00F36041"/>
    <w:rsid w:val="00F36AB6"/>
    <w:rsid w:val="00F372FC"/>
    <w:rsid w:val="00F37C29"/>
    <w:rsid w:val="00F4260A"/>
    <w:rsid w:val="00F43D19"/>
    <w:rsid w:val="00F44B1A"/>
    <w:rsid w:val="00F454EE"/>
    <w:rsid w:val="00F468AE"/>
    <w:rsid w:val="00F46DA4"/>
    <w:rsid w:val="00F472EE"/>
    <w:rsid w:val="00F508D5"/>
    <w:rsid w:val="00F5271E"/>
    <w:rsid w:val="00F529C8"/>
    <w:rsid w:val="00F52A67"/>
    <w:rsid w:val="00F5448F"/>
    <w:rsid w:val="00F551A9"/>
    <w:rsid w:val="00F55322"/>
    <w:rsid w:val="00F56081"/>
    <w:rsid w:val="00F57227"/>
    <w:rsid w:val="00F57488"/>
    <w:rsid w:val="00F57A40"/>
    <w:rsid w:val="00F57DA5"/>
    <w:rsid w:val="00F57DCA"/>
    <w:rsid w:val="00F60AF4"/>
    <w:rsid w:val="00F649D3"/>
    <w:rsid w:val="00F658A1"/>
    <w:rsid w:val="00F67A70"/>
    <w:rsid w:val="00F7100F"/>
    <w:rsid w:val="00F7275F"/>
    <w:rsid w:val="00F72AD5"/>
    <w:rsid w:val="00F7319C"/>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A22"/>
    <w:rsid w:val="00FB3887"/>
    <w:rsid w:val="00FB3BBE"/>
    <w:rsid w:val="00FB5465"/>
    <w:rsid w:val="00FB60AA"/>
    <w:rsid w:val="00FB6FBD"/>
    <w:rsid w:val="00FB7229"/>
    <w:rsid w:val="00FB7820"/>
    <w:rsid w:val="00FC03C4"/>
    <w:rsid w:val="00FC03DD"/>
    <w:rsid w:val="00FC0477"/>
    <w:rsid w:val="00FC242E"/>
    <w:rsid w:val="00FC280C"/>
    <w:rsid w:val="00FC3CB6"/>
    <w:rsid w:val="00FC552D"/>
    <w:rsid w:val="00FC7BAF"/>
    <w:rsid w:val="00FD20EC"/>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38827061">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14274843">
      <w:bodyDiv w:val="1"/>
      <w:marLeft w:val="0"/>
      <w:marRight w:val="0"/>
      <w:marTop w:val="0"/>
      <w:marBottom w:val="0"/>
      <w:divBdr>
        <w:top w:val="none" w:sz="0" w:space="0" w:color="auto"/>
        <w:left w:val="none" w:sz="0" w:space="0" w:color="auto"/>
        <w:bottom w:val="none" w:sz="0" w:space="0" w:color="auto"/>
        <w:right w:val="none" w:sz="0" w:space="0" w:color="auto"/>
      </w:divBdr>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62453029">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31221020">
      <w:bodyDiv w:val="1"/>
      <w:marLeft w:val="0"/>
      <w:marRight w:val="0"/>
      <w:marTop w:val="0"/>
      <w:marBottom w:val="0"/>
      <w:divBdr>
        <w:top w:val="none" w:sz="0" w:space="0" w:color="auto"/>
        <w:left w:val="none" w:sz="0" w:space="0" w:color="auto"/>
        <w:bottom w:val="none" w:sz="0" w:space="0" w:color="auto"/>
        <w:right w:val="none" w:sz="0" w:space="0" w:color="auto"/>
      </w:divBdr>
    </w:div>
    <w:div w:id="1056396412">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197700146">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2811796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499805242">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681928487">
      <w:bodyDiv w:val="1"/>
      <w:marLeft w:val="0"/>
      <w:marRight w:val="0"/>
      <w:marTop w:val="0"/>
      <w:marBottom w:val="0"/>
      <w:divBdr>
        <w:top w:val="none" w:sz="0" w:space="0" w:color="auto"/>
        <w:left w:val="none" w:sz="0" w:space="0" w:color="auto"/>
        <w:bottom w:val="none" w:sz="0" w:space="0" w:color="auto"/>
        <w:right w:val="none" w:sz="0" w:space="0" w:color="auto"/>
      </w:divBdr>
    </w:div>
    <w:div w:id="1785221917">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163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4563</Words>
  <Characters>2601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Antra Sprede NECOM</cp:lastModifiedBy>
  <cp:revision>24</cp:revision>
  <cp:lastPrinted>2019-08-21T10:11:00Z</cp:lastPrinted>
  <dcterms:created xsi:type="dcterms:W3CDTF">2024-08-23T09:55:00Z</dcterms:created>
  <dcterms:modified xsi:type="dcterms:W3CDTF">2024-08-29T06:25:00Z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